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BF" w:rsidRPr="00D31CDA" w:rsidRDefault="00EB5EBC" w:rsidP="00F54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F541BF" w:rsidRDefault="00F541BF" w:rsidP="00F54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t>об оказании платных дополнительных образовательных услуг по дополнительным общеобразовательным программам</w:t>
      </w:r>
    </w:p>
    <w:p w:rsidR="007436D2" w:rsidRPr="00D31CDA" w:rsidRDefault="007436D2" w:rsidP="00F54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BF" w:rsidRDefault="00F541BF" w:rsidP="00F5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Батайск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 2019г.</w:t>
      </w:r>
    </w:p>
    <w:p w:rsidR="00F541BF" w:rsidRDefault="00F541BF" w:rsidP="00F541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1B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9F2B68">
        <w:rPr>
          <w:rFonts w:ascii="Times New Roman" w:hAnsi="Times New Roman" w:cs="Times New Roman"/>
          <w:sz w:val="28"/>
          <w:szCs w:val="28"/>
        </w:rPr>
        <w:t>общеразвивающего вида № 4</w:t>
      </w:r>
      <w:r w:rsidRPr="00F541B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68">
        <w:rPr>
          <w:rFonts w:ascii="Times New Roman" w:hAnsi="Times New Roman" w:cs="Times New Roman"/>
          <w:sz w:val="28"/>
          <w:szCs w:val="28"/>
        </w:rPr>
        <w:t>- МБ ДОУ № 4</w:t>
      </w:r>
      <w:r w:rsidRPr="00F541B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именуемое в дальнейшем «Исполнитель</w:t>
      </w:r>
      <w:r w:rsidRPr="00F541BF">
        <w:rPr>
          <w:rFonts w:ascii="Times New Roman" w:hAnsi="Times New Roman" w:cs="Times New Roman"/>
          <w:sz w:val="28"/>
          <w:szCs w:val="28"/>
        </w:rPr>
        <w:t xml:space="preserve">», в лице заведующего </w:t>
      </w:r>
      <w:r w:rsidR="009F2B68">
        <w:rPr>
          <w:rFonts w:ascii="Times New Roman" w:hAnsi="Times New Roman" w:cs="Times New Roman"/>
          <w:sz w:val="28"/>
          <w:szCs w:val="28"/>
        </w:rPr>
        <w:t>Майоровой Е. В.</w:t>
      </w:r>
      <w:r w:rsidRPr="00F541BF">
        <w:rPr>
          <w:rFonts w:ascii="Times New Roman" w:hAnsi="Times New Roman" w:cs="Times New Roman"/>
          <w:sz w:val="28"/>
          <w:szCs w:val="28"/>
        </w:rPr>
        <w:t>, действующего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</w:p>
    <w:p w:rsidR="00F541BF" w:rsidRDefault="00F541BF" w:rsidP="00F5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F541BF" w:rsidRDefault="00F541BF" w:rsidP="00F54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1BF">
        <w:rPr>
          <w:rFonts w:ascii="Times New Roman" w:hAnsi="Times New Roman" w:cs="Times New Roman"/>
          <w:sz w:val="20"/>
          <w:szCs w:val="20"/>
        </w:rPr>
        <w:t>(ФИО и статус законного представителя несовершеннолетнего лица)</w:t>
      </w:r>
    </w:p>
    <w:p w:rsidR="00C31F5B" w:rsidRDefault="00C31F5B" w:rsidP="00F5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41BF" w:rsidRPr="00F541BF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«Заказчик», действующего в интересах несовершеннолетнего _______________________________________________,</w:t>
      </w:r>
    </w:p>
    <w:p w:rsidR="00F541BF" w:rsidRDefault="00C31F5B" w:rsidP="00C31F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31F5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31F5B" w:rsidRDefault="00C31F5B" w:rsidP="00C3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C2122C">
        <w:rPr>
          <w:rFonts w:ascii="Times New Roman" w:hAnsi="Times New Roman" w:cs="Times New Roman"/>
          <w:sz w:val="20"/>
          <w:szCs w:val="20"/>
        </w:rPr>
        <w:t xml:space="preserve"> </w:t>
      </w:r>
      <w:r w:rsidRPr="00C31F5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C31F5B">
        <w:rPr>
          <w:rFonts w:ascii="Times New Roman" w:hAnsi="Times New Roman" w:cs="Times New Roman"/>
          <w:sz w:val="28"/>
          <w:szCs w:val="28"/>
        </w:rPr>
        <w:t xml:space="preserve">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__________________________________________________________________,</w:t>
      </w:r>
    </w:p>
    <w:p w:rsidR="00C31F5B" w:rsidRDefault="00C2122C" w:rsidP="00C21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жительства, индекс)</w:t>
      </w:r>
    </w:p>
    <w:p w:rsidR="00C2122C" w:rsidRDefault="00C2122C" w:rsidP="00C2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«Обучающийся», совместно именуемые «Стороны»</w:t>
      </w:r>
      <w:r w:rsidR="003F3109">
        <w:rPr>
          <w:rFonts w:ascii="Times New Roman" w:hAnsi="Times New Roman" w:cs="Times New Roman"/>
          <w:sz w:val="28"/>
          <w:szCs w:val="28"/>
        </w:rPr>
        <w:t>, заключили в соответствии с гражданским кодексом Российской Федераци</w:t>
      </w:r>
      <w:r w:rsidR="008C4AB4">
        <w:rPr>
          <w:rFonts w:ascii="Times New Roman" w:hAnsi="Times New Roman" w:cs="Times New Roman"/>
          <w:sz w:val="28"/>
          <w:szCs w:val="28"/>
        </w:rPr>
        <w:t>и,</w:t>
      </w:r>
      <w:r w:rsidR="00744BE1">
        <w:rPr>
          <w:rFonts w:ascii="Times New Roman" w:hAnsi="Times New Roman" w:cs="Times New Roman"/>
          <w:sz w:val="28"/>
          <w:szCs w:val="28"/>
        </w:rPr>
        <w:t xml:space="preserve"> </w:t>
      </w:r>
      <w:r w:rsidR="003F310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ч.9, ст.54,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15.08.2013г. № 706, настоящий договор о нижеследующем:</w:t>
      </w:r>
    </w:p>
    <w:p w:rsidR="00744BE1" w:rsidRDefault="00744BE1" w:rsidP="00C2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3" w:rsidRDefault="00293EE3" w:rsidP="00C21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E1" w:rsidRPr="00D31CDA" w:rsidRDefault="00744BE1" w:rsidP="007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D0435" w:rsidRDefault="006D0435" w:rsidP="0074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147" w:rsidRDefault="00744BE1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«Исполнитель» оказывает платные дополнительные образовательные услуги (далее- Услуги) «Заказчику»</w:t>
      </w:r>
      <w:r w:rsidR="00916741">
        <w:rPr>
          <w:rFonts w:ascii="Times New Roman" w:hAnsi="Times New Roman" w:cs="Times New Roman"/>
          <w:sz w:val="28"/>
          <w:szCs w:val="28"/>
        </w:rPr>
        <w:t>, наименование дополнительных общеобразовательных программ, объем, вид, направленность и форма определены в (приложении №1</w:t>
      </w:r>
      <w:r w:rsidR="008E50B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16741">
        <w:rPr>
          <w:rFonts w:ascii="Times New Roman" w:hAnsi="Times New Roman" w:cs="Times New Roman"/>
          <w:sz w:val="28"/>
          <w:szCs w:val="28"/>
        </w:rPr>
        <w:t xml:space="preserve"> договора)</w:t>
      </w:r>
      <w:r w:rsidR="008E50B1">
        <w:rPr>
          <w:rFonts w:ascii="Times New Roman" w:hAnsi="Times New Roman" w:cs="Times New Roman"/>
          <w:sz w:val="28"/>
          <w:szCs w:val="28"/>
        </w:rPr>
        <w:t xml:space="preserve">, являющемся неотъемлемой частью настоящего договора. </w:t>
      </w:r>
    </w:p>
    <w:p w:rsidR="008E50B1" w:rsidRDefault="00515D85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Исполнитель» </w:t>
      </w:r>
      <w:r w:rsidR="000C7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а «Заказчик» оплачивает согласно условий настоящего договора. </w:t>
      </w:r>
    </w:p>
    <w:p w:rsidR="00E06689" w:rsidRDefault="008E50B1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F2B68">
        <w:rPr>
          <w:rFonts w:ascii="Times New Roman" w:hAnsi="Times New Roman" w:cs="Times New Roman"/>
          <w:sz w:val="28"/>
          <w:szCs w:val="28"/>
        </w:rPr>
        <w:t>Услуги в МБ ДОУ №4</w:t>
      </w:r>
      <w:r w:rsidR="0067170D">
        <w:rPr>
          <w:rFonts w:ascii="Times New Roman" w:hAnsi="Times New Roman" w:cs="Times New Roman"/>
          <w:sz w:val="28"/>
          <w:szCs w:val="28"/>
        </w:rPr>
        <w:t xml:space="preserve"> оказываются за рамками основной образовательной деятельности</w:t>
      </w:r>
      <w:r w:rsidR="00E06689">
        <w:rPr>
          <w:rFonts w:ascii="Times New Roman" w:hAnsi="Times New Roman" w:cs="Times New Roman"/>
          <w:sz w:val="28"/>
          <w:szCs w:val="28"/>
        </w:rPr>
        <w:t>, в пределах федерального государственного образовательного стандарта в соответствии с учебными планами «Исполнителя».</w:t>
      </w:r>
    </w:p>
    <w:p w:rsidR="00744BE1" w:rsidRDefault="00E06689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6F5EAD">
        <w:rPr>
          <w:rFonts w:ascii="Times New Roman" w:hAnsi="Times New Roman" w:cs="Times New Roman"/>
          <w:sz w:val="28"/>
          <w:szCs w:val="28"/>
        </w:rPr>
        <w:t xml:space="preserve"> </w:t>
      </w:r>
      <w:r w:rsidR="002E73C0">
        <w:rPr>
          <w:rFonts w:ascii="Times New Roman" w:hAnsi="Times New Roman" w:cs="Times New Roman"/>
          <w:sz w:val="28"/>
          <w:szCs w:val="28"/>
        </w:rPr>
        <w:t>Срок оказания дополнит</w:t>
      </w:r>
      <w:r w:rsidR="002C3B78">
        <w:rPr>
          <w:rFonts w:ascii="Times New Roman" w:hAnsi="Times New Roman" w:cs="Times New Roman"/>
          <w:sz w:val="28"/>
          <w:szCs w:val="28"/>
        </w:rPr>
        <w:t>ельных общеобразовательных прог</w:t>
      </w:r>
      <w:r w:rsidR="002E73C0">
        <w:rPr>
          <w:rFonts w:ascii="Times New Roman" w:hAnsi="Times New Roman" w:cs="Times New Roman"/>
          <w:sz w:val="28"/>
          <w:szCs w:val="28"/>
        </w:rPr>
        <w:t>рамм (продолжительность обучения) на момент подписания настоящего договора составляет</w:t>
      </w:r>
      <w:r w:rsidR="00465E3D">
        <w:rPr>
          <w:rFonts w:ascii="Times New Roman" w:hAnsi="Times New Roman" w:cs="Times New Roman"/>
          <w:sz w:val="28"/>
          <w:szCs w:val="28"/>
        </w:rPr>
        <w:t xml:space="preserve"> _________ месяцев, с ____________ 20__г. по ___________ 20__.</w:t>
      </w:r>
      <w:r w:rsidR="002E73C0">
        <w:rPr>
          <w:rFonts w:ascii="Times New Roman" w:hAnsi="Times New Roman" w:cs="Times New Roman"/>
          <w:sz w:val="28"/>
          <w:szCs w:val="28"/>
        </w:rPr>
        <w:t xml:space="preserve"> </w:t>
      </w:r>
      <w:r w:rsidR="008E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A9" w:rsidRDefault="002F1CA9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D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оказываются в групповой и/или индивидуальной очной форме в соответствии с утвержденным «Исполнителем» программой, учебным планом и расписанием (графиком) в течении всего срока обучения (за исключением </w:t>
      </w:r>
      <w:r w:rsidR="00402EBA">
        <w:rPr>
          <w:rFonts w:ascii="Times New Roman" w:hAnsi="Times New Roman" w:cs="Times New Roman"/>
          <w:sz w:val="28"/>
          <w:szCs w:val="28"/>
        </w:rPr>
        <w:t>выходных и праздничных дней, официально объявленных дней карантина, других форс-мажорных обстоятельств).</w:t>
      </w:r>
    </w:p>
    <w:tbl>
      <w:tblPr>
        <w:tblpPr w:leftFromText="180" w:rightFromText="180" w:bottomFromText="200" w:vertAnchor="page" w:horzAnchor="margin" w:tblpX="-953" w:tblpY="3841"/>
        <w:tblW w:w="108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4186"/>
        <w:gridCol w:w="912"/>
        <w:gridCol w:w="782"/>
        <w:gridCol w:w="781"/>
        <w:gridCol w:w="651"/>
        <w:gridCol w:w="782"/>
        <w:gridCol w:w="782"/>
        <w:gridCol w:w="1041"/>
      </w:tblGrid>
      <w:tr w:rsidR="00384D29" w:rsidTr="00E765D1">
        <w:trPr>
          <w:trHeight w:val="345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2207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>№</w:t>
            </w:r>
          </w:p>
        </w:tc>
        <w:tc>
          <w:tcPr>
            <w:tcW w:w="4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7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>Наименование образовательной услуги (программы), направление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2207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>Срок обучения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2207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>Количество занятий</w:t>
            </w: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22070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>Стоимость, рублей</w:t>
            </w:r>
          </w:p>
        </w:tc>
      </w:tr>
      <w:tr w:rsidR="00384D29" w:rsidTr="00E765D1">
        <w:trPr>
          <w:trHeight w:val="345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384D29" w:rsidTr="00E765D1">
        <w:trPr>
          <w:trHeight w:val="345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384D29" w:rsidTr="00E765D1">
        <w:trPr>
          <w:trHeight w:hRule="exact" w:val="631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70D">
              <w:rPr>
                <w:rFonts w:ascii="Times New Roman" w:eastAsia="Times New Roman" w:hAnsi="Times New Roman" w:cs="Times New Roman"/>
                <w:bCs/>
                <w:iCs/>
                <w:color w:val="000000"/>
                <w:w w:val="84"/>
                <w:sz w:val="20"/>
                <w:szCs w:val="20"/>
              </w:rPr>
              <w:t>в неделю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w w:val="86"/>
                <w:sz w:val="20"/>
                <w:szCs w:val="20"/>
              </w:rPr>
            </w:pPr>
            <w:r w:rsidRPr="0022070D">
              <w:rPr>
                <w:rFonts w:ascii="Times New Roman" w:eastAsia="Times New Roman" w:hAnsi="Times New Roman" w:cs="Times New Roman"/>
                <w:bCs/>
                <w:iCs/>
                <w:color w:val="000000"/>
                <w:w w:val="86"/>
                <w:sz w:val="20"/>
                <w:szCs w:val="20"/>
              </w:rPr>
              <w:t>в месяц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0"/>
                <w:szCs w:val="20"/>
              </w:rPr>
            </w:pPr>
            <w:r w:rsidRPr="0022070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0"/>
                <w:szCs w:val="20"/>
              </w:rPr>
              <w:t>в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0"/>
                <w:szCs w:val="20"/>
              </w:rPr>
            </w:pPr>
            <w:r w:rsidRPr="0022070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0"/>
                <w:szCs w:val="20"/>
              </w:rPr>
              <w:t>за одно занятие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0"/>
                <w:szCs w:val="20"/>
              </w:rPr>
            </w:pPr>
            <w:r w:rsidRPr="0022070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0"/>
                <w:szCs w:val="20"/>
              </w:rPr>
              <w:t>в месяц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0"/>
                <w:szCs w:val="20"/>
              </w:rPr>
            </w:pPr>
            <w:r w:rsidRPr="0022070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0"/>
                <w:szCs w:val="20"/>
              </w:rPr>
              <w:t>в год</w:t>
            </w:r>
          </w:p>
        </w:tc>
      </w:tr>
      <w:tr w:rsidR="00384D29" w:rsidTr="00E765D1">
        <w:trPr>
          <w:trHeight w:hRule="exact" w:val="5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29" w:rsidTr="00E765D1">
        <w:trPr>
          <w:trHeight w:hRule="exact" w:val="54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29" w:rsidTr="00E765D1">
        <w:trPr>
          <w:trHeight w:hRule="exact" w:val="54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29" w:rsidTr="00E765D1">
        <w:trPr>
          <w:trHeight w:hRule="exact" w:val="54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29" w:rsidTr="00E765D1">
        <w:trPr>
          <w:trHeight w:hRule="exact" w:val="54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29" w:rsidTr="00E765D1">
        <w:trPr>
          <w:trHeight w:hRule="exact" w:val="54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D29" w:rsidTr="00E765D1">
        <w:trPr>
          <w:trHeight w:hRule="exact" w:val="541"/>
        </w:trPr>
        <w:tc>
          <w:tcPr>
            <w:tcW w:w="97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7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Полная стоимость образовательных услуг в год составляет: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D29" w:rsidRPr="0022070D" w:rsidRDefault="00384D29" w:rsidP="00E765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D29" w:rsidRDefault="00384D29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85" w:rsidRDefault="002D1A85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Перечень Услуг, количество и стоимость определяются в (приложении №1 к настоящему договору).  </w:t>
      </w:r>
    </w:p>
    <w:p w:rsidR="00BB3E72" w:rsidRDefault="00BB3E7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3" w:rsidRDefault="00293EE3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93" w:rsidRPr="00D31CDA" w:rsidRDefault="001D6993" w:rsidP="001D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3E72" w:rsidRPr="00D31C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BB3E72" w:rsidRDefault="00BB3E72" w:rsidP="001D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D85" w:rsidRDefault="00BB3E7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31CDA">
        <w:rPr>
          <w:rFonts w:ascii="Times New Roman" w:hAnsi="Times New Roman" w:cs="Times New Roman"/>
          <w:b/>
          <w:sz w:val="28"/>
          <w:szCs w:val="28"/>
        </w:rPr>
        <w:t>«Исполнитель» вправе:</w:t>
      </w:r>
    </w:p>
    <w:p w:rsidR="00BB3E72" w:rsidRDefault="00BB3E7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5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самостоятельно осуществлять дополнительные платные Услуги;</w:t>
      </w:r>
    </w:p>
    <w:p w:rsidR="00BB3E72" w:rsidRDefault="00BB3E7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расторгнуть настоящий договор в одностороннем порядке, в случае просрочки оплаты стоимости Услуг, а также в случае, если</w:t>
      </w:r>
      <w:r w:rsidR="00641134">
        <w:rPr>
          <w:rFonts w:ascii="Times New Roman" w:hAnsi="Times New Roman" w:cs="Times New Roman"/>
          <w:sz w:val="28"/>
          <w:szCs w:val="28"/>
        </w:rPr>
        <w:t xml:space="preserve"> надлежащее исполнение </w:t>
      </w:r>
      <w:r w:rsidR="00AE7174">
        <w:rPr>
          <w:rFonts w:ascii="Times New Roman" w:hAnsi="Times New Roman" w:cs="Times New Roman"/>
          <w:sz w:val="28"/>
          <w:szCs w:val="28"/>
        </w:rPr>
        <w:t>обязательств по оказанию Услуг стало невозможным вследствие дейст</w:t>
      </w:r>
      <w:r w:rsidR="003C48C6">
        <w:rPr>
          <w:rFonts w:ascii="Times New Roman" w:hAnsi="Times New Roman" w:cs="Times New Roman"/>
          <w:sz w:val="28"/>
          <w:szCs w:val="28"/>
        </w:rPr>
        <w:t>вия (бездействия) Обучающегося.</w:t>
      </w:r>
    </w:p>
    <w:p w:rsidR="004C6F51" w:rsidRDefault="00D31CDA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6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с</w:t>
      </w:r>
      <w:r w:rsidR="004C6F51">
        <w:rPr>
          <w:rFonts w:ascii="Times New Roman" w:hAnsi="Times New Roman" w:cs="Times New Roman"/>
          <w:sz w:val="28"/>
          <w:szCs w:val="28"/>
        </w:rPr>
        <w:t xml:space="preserve">амостоятельно комплектовать штат педагогических работников и персонала, привлеченных к работе по предоставлению платных дополнительных услуг, в исключительных случаях, при возникновении необходимости решать вопрос о замене педагога. </w:t>
      </w:r>
    </w:p>
    <w:p w:rsidR="004C6F51" w:rsidRDefault="004C6F51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31CD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C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тказать «Заказчику» в заключении договора на новый срок по истечении действия настоящего договора, в том случае, если «Заказчик» допускал нарушения, пре</w:t>
      </w:r>
      <w:r w:rsidR="00384D29">
        <w:rPr>
          <w:rFonts w:ascii="Times New Roman" w:hAnsi="Times New Roman" w:cs="Times New Roman"/>
          <w:sz w:val="28"/>
          <w:szCs w:val="28"/>
        </w:rPr>
        <w:t>дусмотренные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Федерации.   </w:t>
      </w:r>
    </w:p>
    <w:p w:rsidR="00D31CDA" w:rsidRDefault="00D31CDA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8C6" w:rsidRDefault="003C48C6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31CDA">
        <w:rPr>
          <w:rFonts w:ascii="Times New Roman" w:hAnsi="Times New Roman" w:cs="Times New Roman"/>
          <w:b/>
          <w:sz w:val="28"/>
          <w:szCs w:val="28"/>
        </w:rPr>
        <w:t>«Исполнитель» обязан:</w:t>
      </w:r>
    </w:p>
    <w:p w:rsidR="003C48C6" w:rsidRDefault="00434595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CDA">
        <w:rPr>
          <w:rFonts w:ascii="Times New Roman" w:hAnsi="Times New Roman" w:cs="Times New Roman"/>
          <w:sz w:val="28"/>
          <w:szCs w:val="28"/>
        </w:rPr>
        <w:t>довести до «З</w:t>
      </w:r>
      <w:r w:rsidR="003C48C6">
        <w:rPr>
          <w:rFonts w:ascii="Times New Roman" w:hAnsi="Times New Roman" w:cs="Times New Roman"/>
          <w:sz w:val="28"/>
          <w:szCs w:val="28"/>
        </w:rPr>
        <w:t>аказчика»</w:t>
      </w:r>
      <w:r w:rsidR="00C01E4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C48C6">
        <w:rPr>
          <w:rFonts w:ascii="Times New Roman" w:hAnsi="Times New Roman" w:cs="Times New Roman"/>
          <w:sz w:val="28"/>
          <w:szCs w:val="28"/>
        </w:rPr>
        <w:t>, содержащую сведения о предоставлении Услуг в порядке и объеме, которые предусмотрены законодательством Российской Федерации;</w:t>
      </w:r>
    </w:p>
    <w:p w:rsidR="00AA151F" w:rsidRDefault="003C48C6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обеспечить надлежащее исполнение платной дополнительной Услуги, предусмотренной настоящим договором</w:t>
      </w:r>
      <w:r w:rsidR="00AA151F">
        <w:rPr>
          <w:rFonts w:ascii="Times New Roman" w:hAnsi="Times New Roman" w:cs="Times New Roman"/>
          <w:sz w:val="28"/>
          <w:szCs w:val="28"/>
        </w:rPr>
        <w:t>;</w:t>
      </w:r>
    </w:p>
    <w:p w:rsidR="00C01E46" w:rsidRDefault="00434595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обеспечить Обучающемуся предусмотренные выбранной дополнительной Услуги условия ее освоения; </w:t>
      </w:r>
    </w:p>
    <w:p w:rsidR="009543B4" w:rsidRDefault="00C01E46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3B4">
        <w:rPr>
          <w:rFonts w:ascii="Times New Roman" w:hAnsi="Times New Roman" w:cs="Times New Roman"/>
          <w:sz w:val="28"/>
          <w:szCs w:val="28"/>
        </w:rPr>
        <w:t xml:space="preserve">  сохранитель место за Обучающемся в случае пропуска занятий по уважительным причинам (в случае болезни, лечения, карантина);</w:t>
      </w:r>
    </w:p>
    <w:p w:rsidR="009543B4" w:rsidRDefault="009543B4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620E3" w:rsidRDefault="009543B4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уведомить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Заказчика»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нецелесообразности оказания Обучающемуся образовательной Услуги в объеме, предусмотренном настоящим договором</w:t>
      </w:r>
      <w:r w:rsidR="002D3C2B">
        <w:rPr>
          <w:rFonts w:ascii="Times New Roman" w:hAnsi="Times New Roman" w:cs="Times New Roman"/>
          <w:sz w:val="28"/>
          <w:szCs w:val="28"/>
        </w:rPr>
        <w:t xml:space="preserve">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31CDA" w:rsidRDefault="00384D29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="00D31CDA">
        <w:rPr>
          <w:rFonts w:ascii="Times New Roman" w:hAnsi="Times New Roman" w:cs="Times New Roman"/>
          <w:sz w:val="28"/>
          <w:szCs w:val="28"/>
        </w:rPr>
        <w:t>роводить обучение на высоком профессиональном уровне, с учетом индивидуальных способностей Обучающегося и обеспечить надлежащее исполнение Услуг.</w:t>
      </w:r>
    </w:p>
    <w:p w:rsidR="00D31CDA" w:rsidRDefault="00384D29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</w:t>
      </w:r>
      <w:r w:rsidR="00D31CDA">
        <w:rPr>
          <w:rFonts w:ascii="Times New Roman" w:hAnsi="Times New Roman" w:cs="Times New Roman"/>
          <w:sz w:val="28"/>
          <w:szCs w:val="28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31CDA" w:rsidRDefault="00D31CDA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E3" w:rsidRPr="00D31CDA" w:rsidRDefault="006620E3" w:rsidP="0091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  </w:t>
      </w:r>
      <w:r w:rsidRPr="00D31CD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D31CDA">
        <w:rPr>
          <w:rFonts w:ascii="Times New Roman" w:hAnsi="Times New Roman" w:cs="Times New Roman"/>
          <w:b/>
          <w:sz w:val="28"/>
          <w:szCs w:val="28"/>
        </w:rPr>
        <w:t>Заказчик» вправе:</w:t>
      </w:r>
    </w:p>
    <w:p w:rsidR="00BC75B2" w:rsidRDefault="006620E3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DE8">
        <w:rPr>
          <w:rFonts w:ascii="Times New Roman" w:hAnsi="Times New Roman" w:cs="Times New Roman"/>
          <w:sz w:val="28"/>
          <w:szCs w:val="28"/>
        </w:rPr>
        <w:t xml:space="preserve"> получать от «Исполнителя» </w:t>
      </w:r>
      <w:r w:rsidR="0022394C">
        <w:rPr>
          <w:rFonts w:ascii="Times New Roman" w:hAnsi="Times New Roman" w:cs="Times New Roman"/>
          <w:sz w:val="28"/>
          <w:szCs w:val="28"/>
        </w:rPr>
        <w:t>информацию по вопросам организации и обеспечения надлежащего исполнения Услуг</w:t>
      </w:r>
      <w:r w:rsidR="00BC75B2">
        <w:rPr>
          <w:rFonts w:ascii="Times New Roman" w:hAnsi="Times New Roman" w:cs="Times New Roman"/>
          <w:sz w:val="28"/>
          <w:szCs w:val="28"/>
        </w:rPr>
        <w:t>;</w:t>
      </w:r>
    </w:p>
    <w:p w:rsidR="00BC75B2" w:rsidRDefault="00BC75B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20F1F">
        <w:rPr>
          <w:rFonts w:ascii="Times New Roman" w:hAnsi="Times New Roman" w:cs="Times New Roman"/>
          <w:sz w:val="28"/>
          <w:szCs w:val="28"/>
        </w:rPr>
        <w:t xml:space="preserve">получать полную </w:t>
      </w:r>
      <w:proofErr w:type="gramStart"/>
      <w:r w:rsidR="00D20F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87AC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87ACC">
        <w:rPr>
          <w:rFonts w:ascii="Times New Roman" w:hAnsi="Times New Roman" w:cs="Times New Roman"/>
          <w:sz w:val="28"/>
          <w:szCs w:val="28"/>
        </w:rPr>
        <w:t xml:space="preserve"> способностях, отношении Обучающегося </w:t>
      </w:r>
      <w:r>
        <w:rPr>
          <w:rFonts w:ascii="Times New Roman" w:hAnsi="Times New Roman" w:cs="Times New Roman"/>
          <w:sz w:val="28"/>
          <w:szCs w:val="28"/>
        </w:rPr>
        <w:t>к оказываемой Услуге;</w:t>
      </w:r>
    </w:p>
    <w:p w:rsidR="00BC75B2" w:rsidRDefault="00BC75B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 и достоверную информацию об оценке знаний Обучающегося;</w:t>
      </w:r>
    </w:p>
    <w:p w:rsidR="006A2A32" w:rsidRDefault="00BC75B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F6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16F64">
        <w:rPr>
          <w:rFonts w:ascii="Times New Roman" w:hAnsi="Times New Roman" w:cs="Times New Roman"/>
          <w:sz w:val="28"/>
          <w:szCs w:val="28"/>
        </w:rPr>
        <w:t>Заказчик» и «Обучающийся», надлежащим образом исполнившие свои обязательства по настоящему договору</w:t>
      </w:r>
      <w:r w:rsidR="00BC78B1">
        <w:rPr>
          <w:rFonts w:ascii="Times New Roman" w:hAnsi="Times New Roman" w:cs="Times New Roman"/>
          <w:sz w:val="28"/>
          <w:szCs w:val="28"/>
        </w:rPr>
        <w:t>, имеют преимущественное право на заключение договора на новый срок по истечению срока действия настоящего дог</w:t>
      </w:r>
      <w:r w:rsidR="006A2A32">
        <w:rPr>
          <w:rFonts w:ascii="Times New Roman" w:hAnsi="Times New Roman" w:cs="Times New Roman"/>
          <w:sz w:val="28"/>
          <w:szCs w:val="28"/>
        </w:rPr>
        <w:t>о</w:t>
      </w:r>
      <w:r w:rsidR="00312758">
        <w:rPr>
          <w:rFonts w:ascii="Times New Roman" w:hAnsi="Times New Roman" w:cs="Times New Roman"/>
          <w:sz w:val="28"/>
          <w:szCs w:val="28"/>
        </w:rPr>
        <w:t>вора;</w:t>
      </w:r>
    </w:p>
    <w:p w:rsidR="00312758" w:rsidRDefault="00312758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обращаться к работникам «Исполнителя» по вопросам, к</w:t>
      </w:r>
      <w:r w:rsidR="00FC0B70">
        <w:rPr>
          <w:rFonts w:ascii="Times New Roman" w:hAnsi="Times New Roman" w:cs="Times New Roman"/>
          <w:sz w:val="28"/>
          <w:szCs w:val="28"/>
        </w:rPr>
        <w:t>асающимся занятий Обучающегося;</w:t>
      </w:r>
    </w:p>
    <w:p w:rsidR="00FC0B70" w:rsidRDefault="00FC0B70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качественную образовательную Услугу. </w:t>
      </w:r>
    </w:p>
    <w:p w:rsidR="00D31CDA" w:rsidRDefault="00D31CDA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32" w:rsidRDefault="006A2A32" w:rsidP="0091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D31CDA">
        <w:rPr>
          <w:rFonts w:ascii="Times New Roman" w:hAnsi="Times New Roman" w:cs="Times New Roman"/>
          <w:b/>
          <w:sz w:val="28"/>
          <w:szCs w:val="28"/>
        </w:rPr>
        <w:t>«Заказчик» обязан:</w:t>
      </w:r>
    </w:p>
    <w:p w:rsidR="006A2A32" w:rsidRDefault="006A2A3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своевременно вносить плату за предоставленную Обучающемуся Услуги, указанные в настоящем договоре, предоставлять платежные документы, подтверждающие оплату;</w:t>
      </w:r>
    </w:p>
    <w:p w:rsidR="004C19CE" w:rsidRDefault="004C19CE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 поступлении Обучающегося в группу предоставлять необходимые документы;</w:t>
      </w:r>
    </w:p>
    <w:p w:rsidR="006A2A32" w:rsidRDefault="006A2A3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сообщать «Исполнителю» об изменении места жительства;</w:t>
      </w:r>
    </w:p>
    <w:p w:rsidR="006A2A32" w:rsidRDefault="006A2A3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извещать «Исполнителя» об уважительных причинах отсутствия Обучающегося на занятиях;</w:t>
      </w:r>
    </w:p>
    <w:p w:rsidR="0031015C" w:rsidRDefault="006A2A3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15C">
        <w:rPr>
          <w:rFonts w:ascii="Times New Roman" w:hAnsi="Times New Roman" w:cs="Times New Roman"/>
          <w:sz w:val="28"/>
          <w:szCs w:val="28"/>
        </w:rPr>
        <w:t xml:space="preserve">  проявлять уважение к педагогам, администрации «Исполнителя»;</w:t>
      </w:r>
    </w:p>
    <w:p w:rsidR="004C19CE" w:rsidRDefault="004C19CE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обеспечивать подготовку Обучающегося к занятиям в соответствии с рекомендациями педагогов;</w:t>
      </w:r>
    </w:p>
    <w:p w:rsidR="00C455A0" w:rsidRDefault="0031015C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просьбе «Исполнителя» приходить для беседы при наличии претензий </w:t>
      </w:r>
      <w:r w:rsidR="00C455A0">
        <w:rPr>
          <w:rFonts w:ascii="Times New Roman" w:hAnsi="Times New Roman" w:cs="Times New Roman"/>
          <w:sz w:val="28"/>
          <w:szCs w:val="28"/>
        </w:rPr>
        <w:t>к поведению Обучающегося или его отношению к получению образовательной Услуги;</w:t>
      </w:r>
    </w:p>
    <w:p w:rsidR="00AF4E0E" w:rsidRDefault="00C455A0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F4E0E">
        <w:rPr>
          <w:rFonts w:ascii="Times New Roman" w:hAnsi="Times New Roman" w:cs="Times New Roman"/>
          <w:sz w:val="28"/>
          <w:szCs w:val="28"/>
        </w:rPr>
        <w:t>возмещать ущерб, причиненный Обучающимся имуществу «Исполнителя» в соответствии с законодательством Российской Федерации;</w:t>
      </w:r>
    </w:p>
    <w:p w:rsidR="00AF4E0E" w:rsidRDefault="00AF4E0E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случае выявления заболевания Обучающегося освободить его от занятий до полного выздоровления;</w:t>
      </w:r>
    </w:p>
    <w:p w:rsidR="004C19CE" w:rsidRDefault="00AF4E0E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посещение Обучающегося сог</w:t>
      </w:r>
      <w:r w:rsidR="004C19CE">
        <w:rPr>
          <w:rFonts w:ascii="Times New Roman" w:hAnsi="Times New Roman" w:cs="Times New Roman"/>
          <w:sz w:val="28"/>
          <w:szCs w:val="28"/>
        </w:rPr>
        <w:t>ласно расписанию «Исполнителя».</w:t>
      </w:r>
    </w:p>
    <w:p w:rsidR="001A73C2" w:rsidRDefault="001A73C2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6F" w:rsidRDefault="00AF4E0E" w:rsidP="009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6F">
        <w:rPr>
          <w:rFonts w:ascii="Times New Roman" w:hAnsi="Times New Roman" w:cs="Times New Roman"/>
          <w:sz w:val="28"/>
          <w:szCs w:val="28"/>
        </w:rPr>
        <w:t xml:space="preserve">2.5. </w:t>
      </w:r>
      <w:r w:rsidR="009C6D6F" w:rsidRPr="009C6D6F">
        <w:rPr>
          <w:rFonts w:ascii="Times New Roman" w:hAnsi="Times New Roman" w:cs="Times New Roman"/>
          <w:b/>
          <w:sz w:val="28"/>
          <w:szCs w:val="28"/>
        </w:rPr>
        <w:t>«Обучающийся» обязан:</w:t>
      </w:r>
      <w:r w:rsidRPr="009C6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5A0" w:rsidRPr="009C6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5A0">
        <w:rPr>
          <w:rFonts w:ascii="Times New Roman" w:hAnsi="Times New Roman" w:cs="Times New Roman"/>
          <w:sz w:val="28"/>
          <w:szCs w:val="28"/>
        </w:rPr>
        <w:t xml:space="preserve"> </w:t>
      </w:r>
      <w:r w:rsidR="0031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78E" w:rsidRDefault="009C6D6F" w:rsidP="0053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78E" w:rsidRPr="0053378E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53378E">
        <w:rPr>
          <w:rFonts w:ascii="Times New Roman" w:hAnsi="Times New Roman" w:cs="Times New Roman"/>
          <w:sz w:val="28"/>
          <w:szCs w:val="28"/>
        </w:rPr>
        <w:t>;</w:t>
      </w:r>
    </w:p>
    <w:p w:rsidR="0053378E" w:rsidRDefault="0053378E" w:rsidP="00533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78E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 организации, осуществляющую образовательную деятельность,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78E" w:rsidRPr="0053378E" w:rsidRDefault="0053378E" w:rsidP="005337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78E">
        <w:rPr>
          <w:rFonts w:ascii="Times New Roman" w:hAnsi="Times New Roman" w:cs="Times New Roman"/>
          <w:sz w:val="28"/>
          <w:szCs w:val="28"/>
        </w:rPr>
        <w:t>бережно относиться к имуществу организации, осуществляющей образовательную деятельность.</w:t>
      </w:r>
    </w:p>
    <w:p w:rsidR="00552A25" w:rsidRDefault="0031015C" w:rsidP="0091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32">
        <w:rPr>
          <w:rFonts w:ascii="Times New Roman" w:hAnsi="Times New Roman" w:cs="Times New Roman"/>
          <w:sz w:val="28"/>
          <w:szCs w:val="28"/>
        </w:rPr>
        <w:t xml:space="preserve"> </w:t>
      </w:r>
      <w:r w:rsidR="00552A25">
        <w:rPr>
          <w:rFonts w:ascii="Times New Roman" w:hAnsi="Times New Roman" w:cs="Times New Roman"/>
          <w:sz w:val="28"/>
          <w:szCs w:val="28"/>
        </w:rPr>
        <w:t xml:space="preserve">2.6. </w:t>
      </w:r>
      <w:r w:rsidR="00552A25" w:rsidRPr="009C6D6F">
        <w:rPr>
          <w:rFonts w:ascii="Times New Roman" w:hAnsi="Times New Roman" w:cs="Times New Roman"/>
          <w:b/>
          <w:sz w:val="28"/>
          <w:szCs w:val="28"/>
        </w:rPr>
        <w:t xml:space="preserve">«Обучающийся» </w:t>
      </w:r>
      <w:r w:rsidR="00552A25">
        <w:rPr>
          <w:rFonts w:ascii="Times New Roman" w:hAnsi="Times New Roman" w:cs="Times New Roman"/>
          <w:b/>
          <w:sz w:val="28"/>
          <w:szCs w:val="28"/>
        </w:rPr>
        <w:t>вправе:</w:t>
      </w:r>
    </w:p>
    <w:p w:rsidR="0094340C" w:rsidRDefault="00552A25" w:rsidP="0098026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A25">
        <w:rPr>
          <w:rFonts w:ascii="Times New Roman" w:hAnsi="Times New Roman" w:cs="Times New Roman"/>
          <w:sz w:val="28"/>
          <w:szCs w:val="28"/>
        </w:rPr>
        <w:t xml:space="preserve">- </w:t>
      </w:r>
      <w:r w:rsidR="006A2A32" w:rsidRPr="0055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40C" w:rsidRPr="0094340C">
        <w:rPr>
          <w:rFonts w:ascii="Times New Roman" w:hAnsi="Times New Roman" w:cs="Times New Roman"/>
          <w:sz w:val="28"/>
          <w:szCs w:val="28"/>
        </w:rPr>
        <w:t>получать качественную образовательную услугу</w:t>
      </w:r>
      <w:r w:rsidR="0094340C">
        <w:rPr>
          <w:sz w:val="24"/>
          <w:szCs w:val="24"/>
        </w:rPr>
        <w:t>;</w:t>
      </w:r>
    </w:p>
    <w:p w:rsidR="006F6B89" w:rsidRDefault="0094340C" w:rsidP="0098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6F6B89">
        <w:rPr>
          <w:b/>
          <w:sz w:val="24"/>
          <w:szCs w:val="24"/>
        </w:rPr>
        <w:t xml:space="preserve">-     </w:t>
      </w:r>
      <w:r w:rsidR="006F6B89" w:rsidRPr="006F6B89">
        <w:rPr>
          <w:rFonts w:ascii="Times New Roman" w:hAnsi="Times New Roman" w:cs="Times New Roman"/>
          <w:sz w:val="28"/>
          <w:szCs w:val="28"/>
        </w:rPr>
        <w:t>уважение человеческого</w:t>
      </w:r>
      <w:r w:rsidR="006F6B89">
        <w:rPr>
          <w:rFonts w:ascii="Times New Roman" w:hAnsi="Times New Roman" w:cs="Times New Roman"/>
          <w:sz w:val="28"/>
          <w:szCs w:val="28"/>
        </w:rPr>
        <w:t xml:space="preserve"> достоинства, защиту от все форм физического и психического насилия, охрану жизни и здоровья;</w:t>
      </w:r>
    </w:p>
    <w:p w:rsidR="006F6B89" w:rsidRDefault="006F6B89" w:rsidP="0098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развитие творческих способностей и интересов, включая участие в конкурсах и иных мероприятий;</w:t>
      </w:r>
    </w:p>
    <w:p w:rsidR="0094340C" w:rsidRDefault="006F6B89" w:rsidP="0098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F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поощрение за успехи в образовательной деятельности, творческой;</w:t>
      </w:r>
    </w:p>
    <w:p w:rsidR="003C48C6" w:rsidRPr="00552A25" w:rsidRDefault="006F6B89" w:rsidP="0038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бесплатное пользование необходимыми</w:t>
      </w:r>
      <w:r w:rsidR="00384D29">
        <w:rPr>
          <w:rFonts w:ascii="Times New Roman" w:hAnsi="Times New Roman" w:cs="Times New Roman"/>
          <w:sz w:val="28"/>
          <w:szCs w:val="28"/>
        </w:rPr>
        <w:t xml:space="preserve"> пособиями, средствами обучения</w:t>
      </w:r>
    </w:p>
    <w:p w:rsidR="00EF2F80" w:rsidRDefault="00EF2F80" w:rsidP="0098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80" w:rsidRPr="00D31CDA" w:rsidRDefault="00EF2F80" w:rsidP="00EF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t>3. Стоимость услуг, сроки и порядок оплаты</w:t>
      </w:r>
    </w:p>
    <w:p w:rsidR="006D0435" w:rsidRDefault="006D0435" w:rsidP="00EF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8D" w:rsidRDefault="00311520" w:rsidP="0031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45E29">
        <w:rPr>
          <w:rFonts w:ascii="Times New Roman" w:hAnsi="Times New Roman" w:cs="Times New Roman"/>
          <w:sz w:val="28"/>
          <w:szCs w:val="28"/>
        </w:rPr>
        <w:t xml:space="preserve">Полная стоимость Услуг </w:t>
      </w:r>
      <w:r w:rsidR="00732E8D">
        <w:rPr>
          <w:rFonts w:ascii="Times New Roman" w:hAnsi="Times New Roman" w:cs="Times New Roman"/>
          <w:sz w:val="28"/>
          <w:szCs w:val="28"/>
        </w:rPr>
        <w:t>за весь период обучения определена в (приложении №1 к настоящему договору).</w:t>
      </w:r>
    </w:p>
    <w:p w:rsidR="00732E8D" w:rsidRDefault="00732E8D" w:rsidP="0031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дополнительной образовательной Услуги после заключения</w:t>
      </w:r>
      <w:r w:rsidR="00311520">
        <w:rPr>
          <w:rFonts w:ascii="Times New Roman" w:hAnsi="Times New Roman" w:cs="Times New Roman"/>
          <w:sz w:val="28"/>
          <w:szCs w:val="28"/>
        </w:rPr>
        <w:t xml:space="preserve">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442A32">
        <w:rPr>
          <w:rFonts w:ascii="Times New Roman" w:hAnsi="Times New Roman" w:cs="Times New Roman"/>
          <w:sz w:val="28"/>
          <w:szCs w:val="28"/>
        </w:rPr>
        <w:t>.</w:t>
      </w:r>
      <w:r w:rsidR="00311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0D" w:rsidRDefault="00732E8D" w:rsidP="00EC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5520D">
        <w:rPr>
          <w:rFonts w:ascii="Times New Roman" w:hAnsi="Times New Roman" w:cs="Times New Roman"/>
          <w:sz w:val="28"/>
          <w:szCs w:val="28"/>
        </w:rPr>
        <w:t xml:space="preserve">  </w:t>
      </w:r>
      <w:r w:rsidR="00442A32">
        <w:rPr>
          <w:rFonts w:ascii="Times New Roman" w:hAnsi="Times New Roman" w:cs="Times New Roman"/>
          <w:sz w:val="28"/>
          <w:szCs w:val="28"/>
        </w:rPr>
        <w:t>Оплата произво</w:t>
      </w:r>
      <w:r w:rsidR="009F2B68">
        <w:rPr>
          <w:rFonts w:ascii="Times New Roman" w:hAnsi="Times New Roman" w:cs="Times New Roman"/>
          <w:sz w:val="28"/>
          <w:szCs w:val="28"/>
        </w:rPr>
        <w:t>дится ежемесячно в срок до 15</w:t>
      </w:r>
      <w:r w:rsidR="00442A32">
        <w:rPr>
          <w:rFonts w:ascii="Times New Roman" w:hAnsi="Times New Roman" w:cs="Times New Roman"/>
          <w:sz w:val="28"/>
          <w:szCs w:val="28"/>
        </w:rPr>
        <w:t xml:space="preserve"> числа текущего месяца</w:t>
      </w:r>
      <w:r w:rsidR="005E0FA9">
        <w:rPr>
          <w:rFonts w:ascii="Times New Roman" w:hAnsi="Times New Roman" w:cs="Times New Roman"/>
          <w:sz w:val="28"/>
          <w:szCs w:val="28"/>
        </w:rPr>
        <w:t xml:space="preserve"> в безналичном поря</w:t>
      </w:r>
      <w:r w:rsidR="009F2B68">
        <w:rPr>
          <w:rFonts w:ascii="Times New Roman" w:hAnsi="Times New Roman" w:cs="Times New Roman"/>
          <w:sz w:val="28"/>
          <w:szCs w:val="28"/>
        </w:rPr>
        <w:t>дке на расчетный счет МБ ДОУ №4</w:t>
      </w:r>
      <w:r w:rsidR="006E0E51">
        <w:rPr>
          <w:rFonts w:ascii="Times New Roman" w:hAnsi="Times New Roman" w:cs="Times New Roman"/>
          <w:sz w:val="28"/>
          <w:szCs w:val="28"/>
        </w:rPr>
        <w:t xml:space="preserve">, что подтверждается квитанцией об оплате. </w:t>
      </w:r>
      <w:r w:rsidR="005E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0D" w:rsidRDefault="00C5520D" w:rsidP="00EC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 В случае не посещения занятий Обучающегося по уважительным причинам производится перерасчет оплаты за Услуги (при документальном подтверждении).</w:t>
      </w:r>
    </w:p>
    <w:p w:rsidR="00A1041C" w:rsidRDefault="00C5520D" w:rsidP="00EC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окончанию месяца «Заказчик» подписывает представленный «Исполнителем» акт об оказании Услуг, по форме в (приложении</w:t>
      </w:r>
      <w:r w:rsidR="00D1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="00D14262">
        <w:rPr>
          <w:rFonts w:ascii="Times New Roman" w:hAnsi="Times New Roman" w:cs="Times New Roman"/>
          <w:sz w:val="28"/>
          <w:szCs w:val="28"/>
        </w:rPr>
        <w:t xml:space="preserve">к настоящему договору). В акте указывается фактическое количество посещении Обучающегося и общая стоимость оказанных Услуг за месяц.  </w:t>
      </w:r>
      <w:r w:rsidR="00732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1C" w:rsidRDefault="00A1041C" w:rsidP="00EC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E3" w:rsidRDefault="00293EE3" w:rsidP="00EC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80" w:rsidRPr="00D31CDA" w:rsidRDefault="00A1041C" w:rsidP="00A1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t>4. Порядок изменения и расторжения договора</w:t>
      </w:r>
    </w:p>
    <w:p w:rsidR="006D0435" w:rsidRDefault="006D0435" w:rsidP="00A1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ED5" w:rsidRDefault="00A1041C" w:rsidP="0063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 w:rsidR="000A144C">
        <w:rPr>
          <w:rFonts w:ascii="Times New Roman" w:hAnsi="Times New Roman" w:cs="Times New Roman"/>
          <w:sz w:val="28"/>
          <w:szCs w:val="28"/>
        </w:rPr>
        <w:t xml:space="preserve">Условия, на которых заключен настоящий договор могут быть изменены </w:t>
      </w:r>
      <w:r w:rsidR="009532F3">
        <w:rPr>
          <w:rFonts w:ascii="Times New Roman" w:hAnsi="Times New Roman" w:cs="Times New Roman"/>
          <w:sz w:val="28"/>
          <w:szCs w:val="28"/>
        </w:rPr>
        <w:t>либо по соглашению сторон, либо в соответствии с законодательством Российской Федерации.</w:t>
      </w:r>
    </w:p>
    <w:p w:rsidR="00A906D0" w:rsidRDefault="00964ED5" w:rsidP="00A1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A906D0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</w:t>
      </w:r>
    </w:p>
    <w:p w:rsidR="006563C6" w:rsidRDefault="001208BF" w:rsidP="0084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460DC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инициативе «</w:t>
      </w:r>
      <w:proofErr w:type="gramStart"/>
      <w:r w:rsidR="008460DC">
        <w:rPr>
          <w:rFonts w:ascii="Times New Roman" w:hAnsi="Times New Roman" w:cs="Times New Roman"/>
          <w:sz w:val="28"/>
          <w:szCs w:val="28"/>
        </w:rPr>
        <w:t>Исполнителя»  в</w:t>
      </w:r>
      <w:proofErr w:type="gramEnd"/>
      <w:r w:rsidR="008460DC">
        <w:rPr>
          <w:rFonts w:ascii="Times New Roman" w:hAnsi="Times New Roman" w:cs="Times New Roman"/>
          <w:sz w:val="28"/>
          <w:szCs w:val="28"/>
        </w:rPr>
        <w:t xml:space="preserve"> одностороннем порядке, в случае если «Заказчик» нарушил условия оплаты Услуг по настоящему договору.</w:t>
      </w:r>
      <w:r>
        <w:rPr>
          <w:rFonts w:ascii="Times New Roman" w:hAnsi="Times New Roman" w:cs="Times New Roman"/>
          <w:sz w:val="28"/>
          <w:szCs w:val="28"/>
        </w:rPr>
        <w:t xml:space="preserve"> Либо неоднократно нарушает иные обстоятельства настоящего договора, что явно затрудняет исполнение обязательств «Исполнителем» </w:t>
      </w:r>
      <w:r w:rsidR="00D32A3E">
        <w:rPr>
          <w:rFonts w:ascii="Times New Roman" w:hAnsi="Times New Roman" w:cs="Times New Roman"/>
          <w:sz w:val="28"/>
          <w:szCs w:val="28"/>
        </w:rPr>
        <w:t xml:space="preserve">и нарушает права и законные интересы Обучающихся и работников «Исполнителя». </w:t>
      </w:r>
    </w:p>
    <w:p w:rsidR="006563C6" w:rsidRDefault="006563C6" w:rsidP="0084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прекращаются досрочно:</w:t>
      </w:r>
    </w:p>
    <w:p w:rsidR="006563C6" w:rsidRDefault="006563C6" w:rsidP="0084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«Заказчика» в случае перевода Обучающегося в другое учреждение, оплатив за количество фактически предоставленных Услуг «Исполнителю»</w:t>
      </w:r>
      <w:r w:rsidR="00F8751B">
        <w:rPr>
          <w:rFonts w:ascii="Times New Roman" w:hAnsi="Times New Roman" w:cs="Times New Roman"/>
          <w:sz w:val="28"/>
          <w:szCs w:val="28"/>
        </w:rPr>
        <w:t>.</w:t>
      </w:r>
    </w:p>
    <w:p w:rsidR="00A906D0" w:rsidRDefault="00F8751B" w:rsidP="00E9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9479B">
        <w:rPr>
          <w:rFonts w:ascii="Times New Roman" w:hAnsi="Times New Roman" w:cs="Times New Roman"/>
          <w:sz w:val="28"/>
          <w:szCs w:val="28"/>
        </w:rPr>
        <w:t xml:space="preserve"> «Заказчик» от имени Обучающегося вправе отказаться от исполнения настоящего договора при условии оплаты «Исполнителю» фактически понесенных им расходов. </w:t>
      </w:r>
    </w:p>
    <w:p w:rsidR="00E9479B" w:rsidRDefault="00CF6328" w:rsidP="00E94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Настоящий договор считается расторгнутым со дня письменного уведомления «Исполнителем» «Заказчика» от отказе от исполнения настоящего договора.  </w:t>
      </w:r>
    </w:p>
    <w:p w:rsidR="00A1041C" w:rsidRDefault="009532F3" w:rsidP="00A1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E3" w:rsidRDefault="00293EE3" w:rsidP="00A1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BE" w:rsidRPr="00D31CDA" w:rsidRDefault="00222BBE" w:rsidP="0022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сторон</w:t>
      </w:r>
    </w:p>
    <w:p w:rsidR="006D0435" w:rsidRDefault="006D0435" w:rsidP="0022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BBE" w:rsidRDefault="00222BBE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сторонами обязательств</w:t>
      </w:r>
      <w:r w:rsidR="00F867E7">
        <w:rPr>
          <w:rFonts w:ascii="Times New Roman" w:hAnsi="Times New Roman" w:cs="Times New Roman"/>
          <w:sz w:val="28"/>
          <w:szCs w:val="28"/>
        </w:rPr>
        <w:t xml:space="preserve"> по настоящему договору стороны несут </w:t>
      </w:r>
      <w:proofErr w:type="gramStart"/>
      <w:r w:rsidR="00F867E7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="00F867E7">
        <w:rPr>
          <w:rFonts w:ascii="Times New Roman" w:hAnsi="Times New Roman" w:cs="Times New Roman"/>
          <w:sz w:val="28"/>
          <w:szCs w:val="28"/>
        </w:rPr>
        <w:t xml:space="preserve"> предусмотренную</w:t>
      </w:r>
      <w:r w:rsidR="00A72FA6">
        <w:rPr>
          <w:rFonts w:ascii="Times New Roman" w:hAnsi="Times New Roman" w:cs="Times New Roman"/>
          <w:sz w:val="28"/>
          <w:szCs w:val="28"/>
        </w:rPr>
        <w:t xml:space="preserve"> настоящим договором и</w:t>
      </w:r>
      <w:r w:rsidR="00F867E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8B1BA0" w:rsidRDefault="00A72FA6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B1BA0">
        <w:rPr>
          <w:rFonts w:ascii="Times New Roman" w:hAnsi="Times New Roman" w:cs="Times New Roman"/>
          <w:sz w:val="28"/>
          <w:szCs w:val="28"/>
        </w:rPr>
        <w:t xml:space="preserve"> «заказчик» при обнаружении недостатков оказанных Услуг вправе потребовать:</w:t>
      </w:r>
    </w:p>
    <w:p w:rsidR="008B1BA0" w:rsidRDefault="008B1BA0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безвозмездного оказания Услуг в полном объеме в соответствии с образовательными программами, учебными планами и настоящим договором;</w:t>
      </w:r>
    </w:p>
    <w:p w:rsidR="008B1BA0" w:rsidRDefault="008B1BA0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соразмерного уменьшения стоимости оказанной Услуги. </w:t>
      </w:r>
    </w:p>
    <w:p w:rsidR="00AD7055" w:rsidRDefault="008B1BA0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«Заказчик» вправе отказаться от исполнения настоящего договора </w:t>
      </w:r>
      <w:r w:rsidR="00095F42">
        <w:rPr>
          <w:rFonts w:ascii="Times New Roman" w:hAnsi="Times New Roman" w:cs="Times New Roman"/>
          <w:sz w:val="28"/>
          <w:szCs w:val="28"/>
        </w:rPr>
        <w:t xml:space="preserve">и потребовать полного возмещения убытков, если в течении месяца недостатки образовательной Услуги не устранены «Исполнителем». </w:t>
      </w:r>
    </w:p>
    <w:p w:rsidR="001D5B7C" w:rsidRDefault="00AD7055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87A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«Исполнитель» нарушил сроки о</w:t>
      </w:r>
      <w:r w:rsidR="003B3849">
        <w:rPr>
          <w:rFonts w:ascii="Times New Roman" w:hAnsi="Times New Roman" w:cs="Times New Roman"/>
          <w:sz w:val="28"/>
          <w:szCs w:val="28"/>
        </w:rPr>
        <w:t>казания Услуги (сроки начала и (или)</w:t>
      </w:r>
      <w:r>
        <w:rPr>
          <w:rFonts w:ascii="Times New Roman" w:hAnsi="Times New Roman" w:cs="Times New Roman"/>
          <w:sz w:val="28"/>
          <w:szCs w:val="28"/>
        </w:rPr>
        <w:t xml:space="preserve"> окончания оказания Усл</w:t>
      </w:r>
      <w:r w:rsidR="003B3849">
        <w:rPr>
          <w:rFonts w:ascii="Times New Roman" w:hAnsi="Times New Roman" w:cs="Times New Roman"/>
          <w:sz w:val="28"/>
          <w:szCs w:val="28"/>
        </w:rPr>
        <w:t>уги и (или)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промежуточные сроки оказания Услуги)</w:t>
      </w:r>
      <w:r w:rsidR="009C302C">
        <w:rPr>
          <w:rFonts w:ascii="Times New Roman" w:hAnsi="Times New Roman" w:cs="Times New Roman"/>
          <w:sz w:val="28"/>
          <w:szCs w:val="28"/>
        </w:rPr>
        <w:t xml:space="preserve"> </w:t>
      </w:r>
      <w:r w:rsidR="00F87A11">
        <w:rPr>
          <w:rFonts w:ascii="Times New Roman" w:hAnsi="Times New Roman" w:cs="Times New Roman"/>
          <w:sz w:val="28"/>
          <w:szCs w:val="28"/>
        </w:rPr>
        <w:t>либо если во время оказания Услуги стало очевидным, что она не будет осуществлена в срок, «Заказчик»</w:t>
      </w:r>
      <w:r w:rsidR="001D5B7C">
        <w:rPr>
          <w:rFonts w:ascii="Times New Roman" w:hAnsi="Times New Roman" w:cs="Times New Roman"/>
          <w:sz w:val="28"/>
          <w:szCs w:val="28"/>
        </w:rPr>
        <w:t xml:space="preserve"> вправе по своему выбору:</w:t>
      </w:r>
    </w:p>
    <w:p w:rsidR="0068512E" w:rsidRDefault="001D5B7C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«Исполнителю» новый срок,</w:t>
      </w:r>
      <w:r w:rsidR="0068512E">
        <w:rPr>
          <w:rFonts w:ascii="Times New Roman" w:hAnsi="Times New Roman" w:cs="Times New Roman"/>
          <w:sz w:val="28"/>
          <w:szCs w:val="28"/>
        </w:rPr>
        <w:t xml:space="preserve"> в течении которого «Исполнитель» должен приступить к оказанию образовательной Услуги и (или) закончить оказание Услуги;</w:t>
      </w:r>
    </w:p>
    <w:p w:rsidR="00163E99" w:rsidRDefault="0068512E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E99">
        <w:rPr>
          <w:rFonts w:ascii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573789" w:rsidRDefault="00163E99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расторгнуть настоящий договор в одностороннем порядке. </w:t>
      </w:r>
    </w:p>
    <w:p w:rsidR="00293EE3" w:rsidRDefault="00293EE3" w:rsidP="00F8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A6" w:rsidRPr="00D31CDA" w:rsidRDefault="00573789" w:rsidP="0057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6D0435" w:rsidRDefault="006D0435" w:rsidP="0057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25D" w:rsidRDefault="00573789" w:rsidP="0057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заключения сторонами и действует по «___» _________ 20__ г. </w:t>
      </w:r>
    </w:p>
    <w:p w:rsidR="00293EE3" w:rsidRDefault="00293EE3" w:rsidP="0057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789" w:rsidRPr="00D31CDA" w:rsidRDefault="004E525D" w:rsidP="004E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t xml:space="preserve">7. Заключительные положения </w:t>
      </w:r>
    </w:p>
    <w:p w:rsidR="006D0435" w:rsidRPr="00D31CDA" w:rsidRDefault="006D0435" w:rsidP="004E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E4" w:rsidRDefault="004E525D" w:rsidP="004E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7107E4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7107E4">
        <w:rPr>
          <w:rFonts w:ascii="Times New Roman" w:hAnsi="Times New Roman" w:cs="Times New Roman"/>
          <w:sz w:val="28"/>
          <w:szCs w:val="28"/>
        </w:rPr>
        <w:t xml:space="preserve"> дня его заключения сторонами и действует до полного исполнения сторонами обязательств. </w:t>
      </w:r>
    </w:p>
    <w:p w:rsidR="007107E4" w:rsidRDefault="007107E4" w:rsidP="004E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4E525D" w:rsidRDefault="007107E4" w:rsidP="004E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Изменения и дополнения к настоящему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договору  производятся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письменной форме и подписываются уполномоченными представителями сторон. </w:t>
      </w:r>
      <w:r w:rsidR="004E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0C" w:rsidRDefault="00E5280C" w:rsidP="004E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Изменения настоящего договора оформляются дополнительными соглашениями к настоящему договору. </w:t>
      </w:r>
    </w:p>
    <w:p w:rsidR="00982F1F" w:rsidRDefault="00982F1F" w:rsidP="004E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D29" w:rsidRDefault="00384D29" w:rsidP="008B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29" w:rsidRDefault="00384D29" w:rsidP="008B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29" w:rsidRDefault="00384D29" w:rsidP="008B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29" w:rsidRDefault="00384D29" w:rsidP="008B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60C" w:rsidRPr="00D31CDA" w:rsidRDefault="008B760C" w:rsidP="008B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DA">
        <w:rPr>
          <w:rFonts w:ascii="Times New Roman" w:hAnsi="Times New Roman" w:cs="Times New Roman"/>
          <w:b/>
          <w:sz w:val="28"/>
          <w:szCs w:val="28"/>
        </w:rPr>
        <w:lastRenderedPageBreak/>
        <w:t>8. Адреса и реквизиты сторон</w:t>
      </w:r>
    </w:p>
    <w:p w:rsidR="008B760C" w:rsidRDefault="008B760C" w:rsidP="008B7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4405" w:rsidTr="002263E6">
        <w:tc>
          <w:tcPr>
            <w:tcW w:w="4785" w:type="dxa"/>
          </w:tcPr>
          <w:p w:rsidR="00024405" w:rsidRPr="00D31CDA" w:rsidRDefault="00024405" w:rsidP="00024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«Исполнитель»:</w:t>
            </w:r>
          </w:p>
          <w:p w:rsidR="00024405" w:rsidRPr="00024405" w:rsidRDefault="00EB5DF2" w:rsidP="0002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2B68">
              <w:rPr>
                <w:rFonts w:ascii="Times New Roman" w:hAnsi="Times New Roman" w:cs="Times New Roman"/>
                <w:b/>
                <w:sz w:val="24"/>
                <w:szCs w:val="24"/>
              </w:rPr>
              <w:t>МБ ДОУ №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53"/>
            </w:tblGrid>
            <w:tr w:rsidR="00024405" w:rsidRPr="00024405" w:rsidTr="009316C1">
              <w:trPr>
                <w:cantSplit/>
              </w:trPr>
              <w:tc>
                <w:tcPr>
                  <w:tcW w:w="4353" w:type="dxa"/>
                </w:tcPr>
                <w:p w:rsidR="00024405" w:rsidRPr="00024405" w:rsidRDefault="00024405" w:rsidP="009F2B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</w:t>
                  </w:r>
                </w:p>
              </w:tc>
            </w:tr>
            <w:tr w:rsidR="00024405" w:rsidRPr="00024405" w:rsidTr="009316C1">
              <w:trPr>
                <w:cantSplit/>
              </w:trPr>
              <w:tc>
                <w:tcPr>
                  <w:tcW w:w="4353" w:type="dxa"/>
                </w:tcPr>
                <w:p w:rsidR="00024405" w:rsidRPr="00024405" w:rsidRDefault="00024405" w:rsidP="00EB5DF2">
                  <w:pPr>
                    <w:spacing w:after="0" w:line="240" w:lineRule="auto"/>
                    <w:ind w:right="-1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УФК </w:t>
                  </w:r>
                  <w:r w:rsidR="00EB5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Ростовской области (МБ ДОУ №</w:t>
                  </w:r>
                  <w:r w:rsidR="009F2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2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24405" w:rsidRPr="00024405" w:rsidTr="009316C1">
              <w:trPr>
                <w:cantSplit/>
              </w:trPr>
              <w:tc>
                <w:tcPr>
                  <w:tcW w:w="4353" w:type="dxa"/>
                </w:tcPr>
                <w:p w:rsidR="00024405" w:rsidRPr="00024405" w:rsidRDefault="00024405" w:rsidP="00EB5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по Ростовской области Южного главного управления Центрального банка Российской Федерации (Отделение Ростов-на-Дону)</w:t>
                  </w:r>
                </w:p>
              </w:tc>
            </w:tr>
            <w:tr w:rsidR="00024405" w:rsidRPr="00024405" w:rsidTr="009316C1">
              <w:tc>
                <w:tcPr>
                  <w:tcW w:w="4353" w:type="dxa"/>
                </w:tcPr>
                <w:p w:rsidR="00024405" w:rsidRPr="00024405" w:rsidRDefault="00024405" w:rsidP="00EB5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40701810260151000310</w:t>
                  </w:r>
                </w:p>
              </w:tc>
            </w:tr>
            <w:tr w:rsidR="00024405" w:rsidRPr="00024405" w:rsidTr="009316C1">
              <w:tc>
                <w:tcPr>
                  <w:tcW w:w="4353" w:type="dxa"/>
                </w:tcPr>
                <w:p w:rsidR="00024405" w:rsidRPr="00024405" w:rsidRDefault="009F2B68" w:rsidP="009F2B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___________</w:t>
                  </w:r>
                  <w:r w:rsidR="00024405" w:rsidRPr="0002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КПП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024405" w:rsidRPr="00024405" w:rsidTr="009F2B68">
              <w:trPr>
                <w:trHeight w:val="1530"/>
              </w:trPr>
              <w:tc>
                <w:tcPr>
                  <w:tcW w:w="4353" w:type="dxa"/>
                </w:tcPr>
                <w:p w:rsidR="00024405" w:rsidRDefault="00024405" w:rsidP="00EB5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9F2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Pr="00024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2BEB" w:rsidRDefault="002D2BEB" w:rsidP="00EB5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4963" w:rsidRDefault="002F4963" w:rsidP="00EB5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30A1" w:rsidRDefault="005530A1" w:rsidP="00EB5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2BEB" w:rsidRPr="002D2BEB" w:rsidRDefault="009F2B68" w:rsidP="00EB5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 ДОУ №4</w:t>
                  </w:r>
                </w:p>
                <w:p w:rsidR="002D2BEB" w:rsidRPr="00024405" w:rsidRDefault="009F2B68" w:rsidP="00EB5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В. Майорова</w:t>
                  </w:r>
                  <w:bookmarkStart w:id="0" w:name="_GoBack"/>
                  <w:bookmarkEnd w:id="0"/>
                  <w:r w:rsidR="002D2BEB" w:rsidRPr="002D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</w:tbl>
          <w:p w:rsidR="00024405" w:rsidRDefault="00024405" w:rsidP="00E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4405" w:rsidRPr="00D31CDA" w:rsidRDefault="003A16D5" w:rsidP="008B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DA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«Заказчик»:</w:t>
            </w:r>
          </w:p>
          <w:p w:rsidR="003A16D5" w:rsidRDefault="003A16D5" w:rsidP="003A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16D5" w:rsidRDefault="003A16D5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D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3A16D5" w:rsidRDefault="003A16D5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16D5" w:rsidRDefault="003A16D5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226B2" w:rsidRDefault="005226B2" w:rsidP="0052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226B2" w:rsidRDefault="005226B2" w:rsidP="0052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226B2" w:rsidRDefault="005226B2" w:rsidP="0052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226B2" w:rsidRDefault="005226B2" w:rsidP="0052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226B2" w:rsidRDefault="005226B2" w:rsidP="0052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</w:t>
            </w:r>
          </w:p>
          <w:p w:rsidR="005226B2" w:rsidRDefault="005226B2" w:rsidP="0052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16D5" w:rsidRDefault="005226B2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226B2" w:rsidRDefault="005226B2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</w:t>
            </w:r>
          </w:p>
          <w:p w:rsidR="005226B2" w:rsidRDefault="005226B2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B2" w:rsidRDefault="005226B2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B2" w:rsidRDefault="005226B2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B2" w:rsidRDefault="005226B2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B2" w:rsidRDefault="005226B2" w:rsidP="003A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           ________________</w:t>
            </w:r>
          </w:p>
          <w:p w:rsidR="005226B2" w:rsidRPr="005226B2" w:rsidRDefault="005226B2" w:rsidP="003A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226B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расшифровка</w:t>
            </w:r>
          </w:p>
        </w:tc>
      </w:tr>
    </w:tbl>
    <w:p w:rsidR="00996876" w:rsidRPr="00F541BF" w:rsidRDefault="00996876" w:rsidP="002F4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876" w:rsidRPr="00F541BF" w:rsidSect="0099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1BF"/>
    <w:rsid w:val="00024405"/>
    <w:rsid w:val="00095F42"/>
    <w:rsid w:val="000A144C"/>
    <w:rsid w:val="000A2318"/>
    <w:rsid w:val="000C723E"/>
    <w:rsid w:val="001208BF"/>
    <w:rsid w:val="00163E99"/>
    <w:rsid w:val="001A73C2"/>
    <w:rsid w:val="001D5B7C"/>
    <w:rsid w:val="001D6993"/>
    <w:rsid w:val="001E578C"/>
    <w:rsid w:val="001F1E1C"/>
    <w:rsid w:val="00222BBE"/>
    <w:rsid w:val="0022394C"/>
    <w:rsid w:val="002263E6"/>
    <w:rsid w:val="002910ED"/>
    <w:rsid w:val="00293EE3"/>
    <w:rsid w:val="002C3B78"/>
    <w:rsid w:val="002C5C6D"/>
    <w:rsid w:val="002D1A85"/>
    <w:rsid w:val="002D2BEB"/>
    <w:rsid w:val="002D3C2B"/>
    <w:rsid w:val="002E73C0"/>
    <w:rsid w:val="002F1CA9"/>
    <w:rsid w:val="002F4963"/>
    <w:rsid w:val="0031015C"/>
    <w:rsid w:val="00311520"/>
    <w:rsid w:val="00312758"/>
    <w:rsid w:val="00345E29"/>
    <w:rsid w:val="00384D29"/>
    <w:rsid w:val="003A16D5"/>
    <w:rsid w:val="003B3849"/>
    <w:rsid w:val="003C48C6"/>
    <w:rsid w:val="003F3109"/>
    <w:rsid w:val="00402EBA"/>
    <w:rsid w:val="00434595"/>
    <w:rsid w:val="00442A32"/>
    <w:rsid w:val="00465E3D"/>
    <w:rsid w:val="004C19CE"/>
    <w:rsid w:val="004C6F51"/>
    <w:rsid w:val="004D6088"/>
    <w:rsid w:val="004E525D"/>
    <w:rsid w:val="00515D85"/>
    <w:rsid w:val="005226B2"/>
    <w:rsid w:val="0053378E"/>
    <w:rsid w:val="00552A25"/>
    <w:rsid w:val="005530A1"/>
    <w:rsid w:val="00573789"/>
    <w:rsid w:val="00587ACC"/>
    <w:rsid w:val="005A0D7A"/>
    <w:rsid w:val="005E0FA9"/>
    <w:rsid w:val="0061079D"/>
    <w:rsid w:val="00635C41"/>
    <w:rsid w:val="00641134"/>
    <w:rsid w:val="006563C6"/>
    <w:rsid w:val="006620E3"/>
    <w:rsid w:val="0067170D"/>
    <w:rsid w:val="0068512E"/>
    <w:rsid w:val="006A2A32"/>
    <w:rsid w:val="006D0435"/>
    <w:rsid w:val="006E0E51"/>
    <w:rsid w:val="006F5EAD"/>
    <w:rsid w:val="006F6B89"/>
    <w:rsid w:val="007107E4"/>
    <w:rsid w:val="00732E8D"/>
    <w:rsid w:val="007436D2"/>
    <w:rsid w:val="00744BE1"/>
    <w:rsid w:val="007829ED"/>
    <w:rsid w:val="008460DC"/>
    <w:rsid w:val="00877F6A"/>
    <w:rsid w:val="008B1BA0"/>
    <w:rsid w:val="008B760C"/>
    <w:rsid w:val="008C4AB4"/>
    <w:rsid w:val="008D13E3"/>
    <w:rsid w:val="008D4DE8"/>
    <w:rsid w:val="008E50B1"/>
    <w:rsid w:val="008E7614"/>
    <w:rsid w:val="00903430"/>
    <w:rsid w:val="00916741"/>
    <w:rsid w:val="0094340C"/>
    <w:rsid w:val="009532F3"/>
    <w:rsid w:val="009543B4"/>
    <w:rsid w:val="00964ED5"/>
    <w:rsid w:val="0098026B"/>
    <w:rsid w:val="00982F1F"/>
    <w:rsid w:val="00996876"/>
    <w:rsid w:val="009C302C"/>
    <w:rsid w:val="009C6D6F"/>
    <w:rsid w:val="009F2B68"/>
    <w:rsid w:val="00A1041C"/>
    <w:rsid w:val="00A72FA6"/>
    <w:rsid w:val="00A906D0"/>
    <w:rsid w:val="00AA151F"/>
    <w:rsid w:val="00AD7055"/>
    <w:rsid w:val="00AE7174"/>
    <w:rsid w:val="00AF4E0E"/>
    <w:rsid w:val="00BB3E72"/>
    <w:rsid w:val="00BC75B2"/>
    <w:rsid w:val="00BC78B1"/>
    <w:rsid w:val="00C01E46"/>
    <w:rsid w:val="00C2122C"/>
    <w:rsid w:val="00C31F5B"/>
    <w:rsid w:val="00C455A0"/>
    <w:rsid w:val="00C5520D"/>
    <w:rsid w:val="00C92147"/>
    <w:rsid w:val="00CE6DC4"/>
    <w:rsid w:val="00CF6328"/>
    <w:rsid w:val="00D14262"/>
    <w:rsid w:val="00D16F64"/>
    <w:rsid w:val="00D20F1F"/>
    <w:rsid w:val="00D31CDA"/>
    <w:rsid w:val="00D32A3E"/>
    <w:rsid w:val="00E06689"/>
    <w:rsid w:val="00E5280C"/>
    <w:rsid w:val="00E9479B"/>
    <w:rsid w:val="00EB5DF2"/>
    <w:rsid w:val="00EB5EBC"/>
    <w:rsid w:val="00EC7E65"/>
    <w:rsid w:val="00EF2F80"/>
    <w:rsid w:val="00F541BF"/>
    <w:rsid w:val="00F867E7"/>
    <w:rsid w:val="00F8751B"/>
    <w:rsid w:val="00F87A11"/>
    <w:rsid w:val="00F925C5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9438-E882-4442-8B28-C12BE4D5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E562-D31C-41F5-977D-355F4218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128</cp:revision>
  <cp:lastPrinted>2019-10-10T17:19:00Z</cp:lastPrinted>
  <dcterms:created xsi:type="dcterms:W3CDTF">2019-06-04T05:26:00Z</dcterms:created>
  <dcterms:modified xsi:type="dcterms:W3CDTF">2019-10-10T17:19:00Z</dcterms:modified>
</cp:coreProperties>
</file>