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3CB9" w:rsidRDefault="00583CB9" w:rsidP="008B4ECA">
      <w:pPr>
        <w:spacing w:after="0"/>
        <w:ind w:firstLine="709"/>
        <w:jc w:val="center"/>
        <w:rPr>
          <w:rFonts w:ascii="Times New Roman" w:hAnsi="Times New Roman" w:cs="Times New Roman"/>
          <w:b/>
          <w:sz w:val="28"/>
          <w:szCs w:val="28"/>
        </w:rPr>
      </w:pPr>
    </w:p>
    <w:tbl>
      <w:tblPr>
        <w:tblStyle w:val="1"/>
        <w:tblW w:w="0" w:type="auto"/>
        <w:tblInd w:w="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6"/>
        <w:gridCol w:w="7383"/>
      </w:tblGrid>
      <w:tr w:rsidR="00583CB9" w:rsidRPr="00583CB9" w:rsidTr="00633FD1">
        <w:tc>
          <w:tcPr>
            <w:tcW w:w="7421" w:type="dxa"/>
          </w:tcPr>
          <w:p w:rsidR="00583CB9" w:rsidRPr="00583CB9" w:rsidRDefault="00583CB9" w:rsidP="00583CB9">
            <w:pPr>
              <w:spacing w:after="14" w:line="360" w:lineRule="auto"/>
              <w:ind w:left="709" w:right="308" w:hanging="10"/>
              <w:jc w:val="both"/>
              <w:rPr>
                <w:rFonts w:ascii="Times New Roman" w:hAnsi="Times New Roman" w:cs="Times New Roman"/>
                <w:b/>
                <w:color w:val="000000"/>
                <w:sz w:val="28"/>
                <w:szCs w:val="28"/>
                <w:lang w:bidi="en-US"/>
              </w:rPr>
            </w:pPr>
            <w:r w:rsidRPr="00583CB9">
              <w:rPr>
                <w:rFonts w:ascii="Times New Roman" w:hAnsi="Times New Roman" w:cs="Times New Roman"/>
                <w:b/>
                <w:color w:val="000000"/>
                <w:sz w:val="28"/>
                <w:szCs w:val="28"/>
                <w:lang w:bidi="en-US"/>
              </w:rPr>
              <w:t>ПРИНЯТО:</w:t>
            </w:r>
          </w:p>
          <w:p w:rsidR="00583CB9" w:rsidRPr="00583CB9" w:rsidRDefault="00583CB9" w:rsidP="00583CB9">
            <w:pPr>
              <w:spacing w:after="14" w:line="360" w:lineRule="auto"/>
              <w:ind w:left="709" w:right="308" w:hanging="10"/>
              <w:jc w:val="both"/>
              <w:rPr>
                <w:rFonts w:ascii="Times New Roman" w:hAnsi="Times New Roman" w:cs="Times New Roman"/>
                <w:color w:val="000000"/>
                <w:sz w:val="28"/>
                <w:szCs w:val="28"/>
                <w:lang w:bidi="en-US"/>
              </w:rPr>
            </w:pPr>
            <w:r w:rsidRPr="00583CB9">
              <w:rPr>
                <w:rFonts w:ascii="Times New Roman" w:hAnsi="Times New Roman" w:cs="Times New Roman"/>
                <w:color w:val="000000"/>
                <w:sz w:val="28"/>
                <w:szCs w:val="28"/>
                <w:lang w:bidi="en-US"/>
              </w:rPr>
              <w:t>Педагогический совет</w:t>
            </w:r>
          </w:p>
          <w:p w:rsidR="00583CB9" w:rsidRPr="00583CB9" w:rsidRDefault="00583CB9" w:rsidP="00583CB9">
            <w:pPr>
              <w:spacing w:after="14" w:line="360" w:lineRule="auto"/>
              <w:ind w:left="709" w:right="308" w:hanging="10"/>
              <w:jc w:val="both"/>
              <w:rPr>
                <w:rFonts w:ascii="Times New Roman" w:hAnsi="Times New Roman" w:cs="Times New Roman"/>
                <w:color w:val="000000"/>
                <w:sz w:val="28"/>
                <w:szCs w:val="28"/>
                <w:lang w:bidi="en-US"/>
              </w:rPr>
            </w:pPr>
            <w:r w:rsidRPr="00583CB9">
              <w:rPr>
                <w:rFonts w:ascii="Times New Roman" w:hAnsi="Times New Roman" w:cs="Times New Roman"/>
                <w:color w:val="000000"/>
                <w:sz w:val="28"/>
                <w:szCs w:val="28"/>
                <w:lang w:bidi="en-US"/>
              </w:rPr>
              <w:t>Протокол № 1</w:t>
            </w:r>
          </w:p>
          <w:p w:rsidR="00583CB9" w:rsidRPr="00583CB9" w:rsidRDefault="00583CB9" w:rsidP="00583CB9">
            <w:pPr>
              <w:spacing w:after="14" w:line="360" w:lineRule="auto"/>
              <w:ind w:left="709" w:right="308" w:hanging="10"/>
              <w:jc w:val="both"/>
              <w:rPr>
                <w:rFonts w:ascii="Times New Roman" w:hAnsi="Times New Roman" w:cs="Times New Roman"/>
                <w:color w:val="000000"/>
                <w:sz w:val="28"/>
                <w:szCs w:val="28"/>
                <w:lang w:bidi="en-US"/>
              </w:rPr>
            </w:pPr>
            <w:r w:rsidRPr="00583CB9">
              <w:rPr>
                <w:rFonts w:ascii="Times New Roman" w:hAnsi="Times New Roman" w:cs="Times New Roman"/>
                <w:color w:val="000000"/>
                <w:sz w:val="28"/>
                <w:szCs w:val="28"/>
                <w:lang w:bidi="en-US"/>
              </w:rPr>
              <w:t>От «25» августа  2022 г.</w:t>
            </w:r>
          </w:p>
          <w:p w:rsidR="00583CB9" w:rsidRPr="00583CB9" w:rsidRDefault="00583CB9" w:rsidP="00583CB9">
            <w:pPr>
              <w:spacing w:after="14" w:line="268" w:lineRule="auto"/>
              <w:ind w:right="308"/>
              <w:jc w:val="both"/>
              <w:rPr>
                <w:rFonts w:ascii="Times New Roman" w:hAnsi="Times New Roman" w:cs="Times New Roman"/>
                <w:color w:val="000000"/>
                <w:sz w:val="28"/>
                <w:szCs w:val="28"/>
                <w:lang w:bidi="en-US"/>
              </w:rPr>
            </w:pPr>
          </w:p>
        </w:tc>
        <w:tc>
          <w:tcPr>
            <w:tcW w:w="7422" w:type="dxa"/>
          </w:tcPr>
          <w:p w:rsidR="00583CB9" w:rsidRPr="00583CB9" w:rsidRDefault="00583CB9" w:rsidP="00583CB9">
            <w:pPr>
              <w:spacing w:after="14" w:line="360" w:lineRule="auto"/>
              <w:ind w:left="17" w:right="308" w:hanging="10"/>
              <w:jc w:val="right"/>
              <w:rPr>
                <w:rFonts w:ascii="Times New Roman" w:hAnsi="Times New Roman" w:cs="Times New Roman"/>
                <w:b/>
                <w:color w:val="000000"/>
                <w:sz w:val="28"/>
                <w:szCs w:val="28"/>
                <w:lang w:bidi="en-US"/>
              </w:rPr>
            </w:pPr>
            <w:r w:rsidRPr="00583CB9">
              <w:rPr>
                <w:rFonts w:ascii="Times New Roman" w:hAnsi="Times New Roman" w:cs="Times New Roman"/>
                <w:b/>
                <w:color w:val="000000"/>
                <w:sz w:val="28"/>
                <w:szCs w:val="28"/>
                <w:lang w:bidi="en-US"/>
              </w:rPr>
              <w:t>УТВЕРЖДАЮ:</w:t>
            </w:r>
          </w:p>
          <w:p w:rsidR="00583CB9" w:rsidRPr="00583CB9" w:rsidRDefault="00583CB9" w:rsidP="00583CB9">
            <w:pPr>
              <w:spacing w:after="14" w:line="360" w:lineRule="auto"/>
              <w:ind w:left="17" w:right="308" w:hanging="10"/>
              <w:jc w:val="right"/>
              <w:rPr>
                <w:rFonts w:ascii="Times New Roman" w:hAnsi="Times New Roman" w:cs="Times New Roman"/>
                <w:color w:val="000000"/>
                <w:sz w:val="28"/>
                <w:szCs w:val="28"/>
                <w:lang w:bidi="en-US"/>
              </w:rPr>
            </w:pPr>
            <w:r w:rsidRPr="00583CB9">
              <w:rPr>
                <w:rFonts w:ascii="Times New Roman" w:hAnsi="Times New Roman" w:cs="Times New Roman"/>
                <w:color w:val="000000"/>
                <w:sz w:val="28"/>
                <w:szCs w:val="28"/>
                <w:lang w:bidi="en-US"/>
              </w:rPr>
              <w:t>Заведующий МБ ДОУ №4</w:t>
            </w:r>
          </w:p>
          <w:p w:rsidR="00583CB9" w:rsidRPr="00583CB9" w:rsidRDefault="00583CB9" w:rsidP="00583CB9">
            <w:pPr>
              <w:spacing w:after="14" w:line="360" w:lineRule="auto"/>
              <w:ind w:left="17" w:right="308" w:hanging="10"/>
              <w:jc w:val="right"/>
              <w:rPr>
                <w:rFonts w:ascii="Times New Roman" w:hAnsi="Times New Roman" w:cs="Times New Roman"/>
                <w:color w:val="000000"/>
                <w:sz w:val="28"/>
                <w:szCs w:val="28"/>
                <w:lang w:bidi="en-US"/>
              </w:rPr>
            </w:pPr>
            <w:r w:rsidRPr="00583CB9">
              <w:rPr>
                <w:rFonts w:ascii="Times New Roman" w:hAnsi="Times New Roman" w:cs="Times New Roman"/>
                <w:color w:val="000000"/>
                <w:sz w:val="28"/>
                <w:szCs w:val="28"/>
                <w:lang w:bidi="en-US"/>
              </w:rPr>
              <w:t>______________ Т.А.Потий</w:t>
            </w:r>
          </w:p>
          <w:p w:rsidR="00583CB9" w:rsidRPr="00583CB9" w:rsidRDefault="00583CB9" w:rsidP="00583CB9">
            <w:pPr>
              <w:spacing w:after="14" w:line="268" w:lineRule="auto"/>
              <w:ind w:right="308"/>
              <w:jc w:val="right"/>
              <w:rPr>
                <w:rFonts w:ascii="Times New Roman" w:hAnsi="Times New Roman" w:cs="Times New Roman"/>
                <w:color w:val="000000"/>
                <w:sz w:val="28"/>
                <w:szCs w:val="28"/>
                <w:lang w:bidi="en-US"/>
              </w:rPr>
            </w:pPr>
            <w:r w:rsidRPr="00583CB9">
              <w:rPr>
                <w:rFonts w:ascii="Times New Roman" w:hAnsi="Times New Roman" w:cs="Times New Roman"/>
                <w:color w:val="000000"/>
                <w:sz w:val="28"/>
                <w:szCs w:val="28"/>
                <w:lang w:val="en-US" w:bidi="en-US"/>
              </w:rPr>
              <w:t>Приказ № 267 от 26.08.2022</w:t>
            </w:r>
          </w:p>
        </w:tc>
      </w:tr>
    </w:tbl>
    <w:p w:rsidR="00583CB9" w:rsidRPr="00583CB9" w:rsidRDefault="00583CB9" w:rsidP="00583CB9">
      <w:pPr>
        <w:spacing w:after="14" w:line="268" w:lineRule="auto"/>
        <w:ind w:right="308"/>
        <w:jc w:val="both"/>
        <w:rPr>
          <w:rFonts w:ascii="Times New Roman" w:eastAsia="Times New Roman" w:hAnsi="Times New Roman" w:cs="Times New Roman"/>
          <w:b/>
          <w:color w:val="000000"/>
          <w:sz w:val="40"/>
          <w:szCs w:val="40"/>
          <w:lang w:bidi="en-US"/>
        </w:rPr>
      </w:pPr>
    </w:p>
    <w:p w:rsidR="00583CB9" w:rsidRDefault="00583CB9" w:rsidP="00583CB9">
      <w:pPr>
        <w:spacing w:after="14" w:line="360" w:lineRule="auto"/>
        <w:ind w:left="17" w:right="308" w:hanging="10"/>
        <w:jc w:val="center"/>
        <w:rPr>
          <w:rFonts w:ascii="Times New Roman" w:eastAsia="Times New Roman" w:hAnsi="Times New Roman" w:cs="Times New Roman"/>
          <w:b/>
          <w:color w:val="000000"/>
          <w:sz w:val="44"/>
          <w:szCs w:val="44"/>
          <w:lang w:bidi="en-US"/>
        </w:rPr>
      </w:pPr>
      <w:r w:rsidRPr="00583CB9">
        <w:rPr>
          <w:rFonts w:ascii="Times New Roman" w:eastAsia="Times New Roman" w:hAnsi="Times New Roman" w:cs="Times New Roman"/>
          <w:b/>
          <w:color w:val="000000"/>
          <w:sz w:val="44"/>
          <w:szCs w:val="44"/>
          <w:lang w:bidi="en-US"/>
        </w:rPr>
        <w:t>РАБОЧАЯ ПРОГРАММА</w:t>
      </w:r>
    </w:p>
    <w:p w:rsidR="00583CB9" w:rsidRPr="00583CB9" w:rsidRDefault="00583CB9" w:rsidP="00583CB9">
      <w:pPr>
        <w:spacing w:after="14" w:line="360" w:lineRule="auto"/>
        <w:ind w:left="17" w:right="308" w:hanging="10"/>
        <w:jc w:val="center"/>
        <w:rPr>
          <w:rFonts w:ascii="Times New Roman" w:eastAsia="Times New Roman" w:hAnsi="Times New Roman" w:cs="Times New Roman"/>
          <w:b/>
          <w:color w:val="000000"/>
          <w:sz w:val="44"/>
          <w:szCs w:val="44"/>
          <w:lang w:bidi="en-US"/>
        </w:rPr>
      </w:pPr>
      <w:r>
        <w:rPr>
          <w:rFonts w:ascii="Times New Roman" w:eastAsia="Times New Roman" w:hAnsi="Times New Roman" w:cs="Times New Roman"/>
          <w:b/>
          <w:color w:val="000000"/>
          <w:sz w:val="44"/>
          <w:szCs w:val="44"/>
          <w:lang w:bidi="en-US"/>
        </w:rPr>
        <w:t>по физической культуре</w:t>
      </w:r>
    </w:p>
    <w:p w:rsidR="00583CB9" w:rsidRPr="00583CB9" w:rsidRDefault="00583CB9" w:rsidP="00583CB9">
      <w:pPr>
        <w:spacing w:after="14" w:line="360" w:lineRule="auto"/>
        <w:ind w:left="17" w:right="308" w:hanging="10"/>
        <w:jc w:val="center"/>
        <w:rPr>
          <w:rFonts w:ascii="Times New Roman" w:eastAsia="Times New Roman" w:hAnsi="Times New Roman" w:cs="Times New Roman"/>
          <w:b/>
          <w:color w:val="000000"/>
          <w:sz w:val="44"/>
          <w:szCs w:val="44"/>
          <w:lang w:bidi="en-US"/>
        </w:rPr>
      </w:pPr>
      <w:r w:rsidRPr="00583CB9">
        <w:rPr>
          <w:rFonts w:ascii="Times New Roman" w:eastAsia="Times New Roman" w:hAnsi="Times New Roman" w:cs="Times New Roman"/>
          <w:b/>
          <w:color w:val="000000"/>
          <w:sz w:val="44"/>
          <w:szCs w:val="44"/>
          <w:lang w:bidi="en-US"/>
        </w:rPr>
        <w:t>группы общеразвивающей направленности</w:t>
      </w:r>
    </w:p>
    <w:p w:rsidR="00583CB9" w:rsidRPr="00583CB9" w:rsidRDefault="00583CB9" w:rsidP="00583CB9">
      <w:pPr>
        <w:spacing w:after="14" w:line="360" w:lineRule="auto"/>
        <w:ind w:left="17" w:right="308" w:hanging="10"/>
        <w:jc w:val="center"/>
        <w:rPr>
          <w:rFonts w:ascii="Times New Roman" w:eastAsia="Times New Roman" w:hAnsi="Times New Roman" w:cs="Times New Roman"/>
          <w:b/>
          <w:color w:val="000000"/>
          <w:sz w:val="44"/>
          <w:szCs w:val="44"/>
          <w:lang w:bidi="en-US"/>
        </w:rPr>
      </w:pPr>
      <w:r w:rsidRPr="00583CB9">
        <w:rPr>
          <w:rFonts w:ascii="Times New Roman" w:eastAsia="Times New Roman" w:hAnsi="Times New Roman" w:cs="Times New Roman"/>
          <w:b/>
          <w:color w:val="000000"/>
          <w:sz w:val="44"/>
          <w:szCs w:val="44"/>
          <w:lang w:bidi="en-US"/>
        </w:rPr>
        <w:t>для детей до  3 лет «</w:t>
      </w:r>
      <w:r w:rsidR="00746DDA">
        <w:rPr>
          <w:rFonts w:ascii="Times New Roman" w:eastAsia="Times New Roman" w:hAnsi="Times New Roman" w:cs="Times New Roman"/>
          <w:b/>
          <w:color w:val="000000"/>
          <w:sz w:val="44"/>
          <w:szCs w:val="44"/>
          <w:lang w:bidi="en-US"/>
        </w:rPr>
        <w:t>Лучики</w:t>
      </w:r>
      <w:r w:rsidRPr="00583CB9">
        <w:rPr>
          <w:rFonts w:ascii="Times New Roman" w:eastAsia="Times New Roman" w:hAnsi="Times New Roman" w:cs="Times New Roman"/>
          <w:b/>
          <w:color w:val="000000"/>
          <w:sz w:val="44"/>
          <w:szCs w:val="44"/>
          <w:lang w:bidi="en-US"/>
        </w:rPr>
        <w:t>»</w:t>
      </w:r>
    </w:p>
    <w:p w:rsidR="00583CB9" w:rsidRPr="00583CB9" w:rsidRDefault="00583CB9" w:rsidP="00583CB9">
      <w:pPr>
        <w:spacing w:after="14" w:line="360" w:lineRule="auto"/>
        <w:ind w:left="17" w:right="308" w:hanging="10"/>
        <w:jc w:val="center"/>
        <w:rPr>
          <w:rFonts w:ascii="Times New Roman" w:eastAsia="Times New Roman" w:hAnsi="Times New Roman" w:cs="Times New Roman"/>
          <w:b/>
          <w:color w:val="000000"/>
          <w:sz w:val="44"/>
          <w:szCs w:val="44"/>
          <w:lang w:bidi="en-US"/>
        </w:rPr>
      </w:pPr>
      <w:r w:rsidRPr="00583CB9">
        <w:rPr>
          <w:rFonts w:ascii="Times New Roman" w:eastAsia="Times New Roman" w:hAnsi="Times New Roman" w:cs="Times New Roman"/>
          <w:b/>
          <w:color w:val="000000"/>
          <w:sz w:val="44"/>
          <w:szCs w:val="44"/>
          <w:lang w:bidi="en-US"/>
        </w:rPr>
        <w:t>на 2022-2023 учебный год</w:t>
      </w:r>
    </w:p>
    <w:p w:rsidR="00583CB9" w:rsidRPr="00583CB9" w:rsidRDefault="00583CB9" w:rsidP="00583CB9">
      <w:pPr>
        <w:spacing w:after="14" w:line="268" w:lineRule="auto"/>
        <w:ind w:left="17" w:right="308" w:hanging="10"/>
        <w:jc w:val="center"/>
        <w:rPr>
          <w:rFonts w:ascii="Times New Roman" w:eastAsia="Times New Roman" w:hAnsi="Times New Roman" w:cs="Times New Roman"/>
          <w:b/>
          <w:color w:val="000000"/>
          <w:sz w:val="28"/>
          <w:szCs w:val="28"/>
          <w:lang w:bidi="en-US"/>
        </w:rPr>
      </w:pPr>
    </w:p>
    <w:p w:rsidR="00583CB9" w:rsidRPr="00583CB9" w:rsidRDefault="0035423D" w:rsidP="00583CB9">
      <w:pPr>
        <w:spacing w:after="14" w:line="268" w:lineRule="auto"/>
        <w:ind w:right="308"/>
        <w:jc w:val="right"/>
        <w:rPr>
          <w:rFonts w:ascii="Times New Roman" w:eastAsia="Times New Roman" w:hAnsi="Times New Roman" w:cs="Times New Roman"/>
          <w:b/>
          <w:color w:val="000000"/>
          <w:sz w:val="28"/>
          <w:szCs w:val="28"/>
          <w:lang w:bidi="en-US"/>
        </w:rPr>
      </w:pPr>
      <w:r>
        <w:rPr>
          <w:rFonts w:ascii="Times New Roman" w:eastAsia="Times New Roman" w:hAnsi="Times New Roman" w:cs="Times New Roman"/>
          <w:b/>
          <w:color w:val="000000"/>
          <w:sz w:val="28"/>
          <w:szCs w:val="28"/>
          <w:lang w:bidi="en-US"/>
        </w:rPr>
        <w:t>Разработала</w:t>
      </w:r>
      <w:r w:rsidR="00583CB9" w:rsidRPr="00583CB9">
        <w:rPr>
          <w:rFonts w:ascii="Times New Roman" w:eastAsia="Times New Roman" w:hAnsi="Times New Roman" w:cs="Times New Roman"/>
          <w:b/>
          <w:color w:val="000000"/>
          <w:sz w:val="28"/>
          <w:szCs w:val="28"/>
          <w:lang w:bidi="en-US"/>
        </w:rPr>
        <w:t>:</w:t>
      </w:r>
    </w:p>
    <w:p w:rsidR="00583CB9" w:rsidRDefault="00583CB9" w:rsidP="00583CB9">
      <w:pPr>
        <w:spacing w:after="14" w:line="268" w:lineRule="auto"/>
        <w:ind w:left="17" w:right="308" w:hanging="10"/>
        <w:jc w:val="right"/>
        <w:rPr>
          <w:rFonts w:ascii="Times New Roman" w:eastAsia="Times New Roman" w:hAnsi="Times New Roman" w:cs="Times New Roman"/>
          <w:b/>
          <w:color w:val="000000"/>
          <w:sz w:val="28"/>
          <w:szCs w:val="28"/>
          <w:lang w:bidi="en-US"/>
        </w:rPr>
      </w:pPr>
      <w:r>
        <w:rPr>
          <w:rFonts w:ascii="Times New Roman" w:eastAsia="Times New Roman" w:hAnsi="Times New Roman" w:cs="Times New Roman"/>
          <w:b/>
          <w:color w:val="000000"/>
          <w:sz w:val="28"/>
          <w:szCs w:val="28"/>
          <w:lang w:bidi="en-US"/>
        </w:rPr>
        <w:t>Лозовая С.М.</w:t>
      </w:r>
      <w:r w:rsidRPr="00583CB9">
        <w:rPr>
          <w:rFonts w:ascii="Times New Roman" w:eastAsia="Times New Roman" w:hAnsi="Times New Roman" w:cs="Times New Roman"/>
          <w:b/>
          <w:color w:val="000000"/>
          <w:sz w:val="28"/>
          <w:szCs w:val="28"/>
          <w:lang w:bidi="en-US"/>
        </w:rPr>
        <w:t xml:space="preserve"> – </w:t>
      </w:r>
      <w:r>
        <w:rPr>
          <w:rFonts w:ascii="Times New Roman" w:eastAsia="Times New Roman" w:hAnsi="Times New Roman" w:cs="Times New Roman"/>
          <w:b/>
          <w:color w:val="000000"/>
          <w:sz w:val="28"/>
          <w:szCs w:val="28"/>
          <w:lang w:bidi="en-US"/>
        </w:rPr>
        <w:t xml:space="preserve">инструктор по физической культуре </w:t>
      </w:r>
    </w:p>
    <w:p w:rsidR="00583CB9" w:rsidRPr="00583CB9" w:rsidRDefault="00583CB9" w:rsidP="00583CB9">
      <w:pPr>
        <w:spacing w:after="14" w:line="268" w:lineRule="auto"/>
        <w:ind w:left="17" w:right="308" w:hanging="10"/>
        <w:jc w:val="right"/>
        <w:rPr>
          <w:rFonts w:ascii="Times New Roman" w:eastAsia="Times New Roman" w:hAnsi="Times New Roman" w:cs="Times New Roman"/>
          <w:b/>
          <w:color w:val="000000"/>
          <w:sz w:val="28"/>
          <w:szCs w:val="28"/>
          <w:lang w:bidi="en-US"/>
        </w:rPr>
      </w:pPr>
      <w:r>
        <w:rPr>
          <w:rFonts w:ascii="Times New Roman" w:eastAsia="Times New Roman" w:hAnsi="Times New Roman" w:cs="Times New Roman"/>
          <w:b/>
          <w:color w:val="000000"/>
          <w:sz w:val="28"/>
          <w:szCs w:val="28"/>
          <w:lang w:bidi="en-US"/>
        </w:rPr>
        <w:t>первой</w:t>
      </w:r>
      <w:r w:rsidRPr="00583CB9">
        <w:rPr>
          <w:rFonts w:ascii="Times New Roman" w:eastAsia="Times New Roman" w:hAnsi="Times New Roman" w:cs="Times New Roman"/>
          <w:b/>
          <w:color w:val="000000"/>
          <w:sz w:val="28"/>
          <w:szCs w:val="28"/>
          <w:lang w:bidi="en-US"/>
        </w:rPr>
        <w:t xml:space="preserve"> </w:t>
      </w:r>
      <w:r>
        <w:rPr>
          <w:rFonts w:ascii="Times New Roman" w:eastAsia="Times New Roman" w:hAnsi="Times New Roman" w:cs="Times New Roman"/>
          <w:b/>
          <w:color w:val="000000"/>
          <w:sz w:val="28"/>
          <w:szCs w:val="28"/>
          <w:lang w:bidi="en-US"/>
        </w:rPr>
        <w:t xml:space="preserve"> </w:t>
      </w:r>
      <w:r w:rsidR="0035423D">
        <w:rPr>
          <w:rFonts w:ascii="Times New Roman" w:eastAsia="Times New Roman" w:hAnsi="Times New Roman" w:cs="Times New Roman"/>
          <w:b/>
          <w:color w:val="000000"/>
          <w:sz w:val="28"/>
          <w:szCs w:val="28"/>
          <w:lang w:bidi="en-US"/>
        </w:rPr>
        <w:t>квалификационной категории.</w:t>
      </w:r>
    </w:p>
    <w:p w:rsidR="00583CB9" w:rsidRPr="00583CB9" w:rsidRDefault="00583CB9" w:rsidP="00583CB9">
      <w:pPr>
        <w:spacing w:after="14" w:line="268" w:lineRule="auto"/>
        <w:ind w:left="17" w:right="308" w:hanging="10"/>
        <w:jc w:val="right"/>
        <w:rPr>
          <w:rFonts w:ascii="Times New Roman" w:eastAsia="Times New Roman" w:hAnsi="Times New Roman" w:cs="Times New Roman"/>
          <w:color w:val="000000"/>
          <w:sz w:val="32"/>
          <w:szCs w:val="32"/>
          <w:lang w:bidi="en-US"/>
        </w:rPr>
      </w:pPr>
    </w:p>
    <w:p w:rsidR="00583CB9" w:rsidRDefault="00583CB9" w:rsidP="00583CB9">
      <w:pPr>
        <w:spacing w:after="14" w:line="268" w:lineRule="auto"/>
        <w:ind w:right="308"/>
        <w:jc w:val="center"/>
        <w:rPr>
          <w:rFonts w:ascii="Times New Roman" w:eastAsia="Times New Roman" w:hAnsi="Times New Roman" w:cs="Times New Roman"/>
          <w:b/>
          <w:color w:val="000000"/>
          <w:sz w:val="28"/>
          <w:szCs w:val="28"/>
          <w:lang w:bidi="en-US"/>
        </w:rPr>
      </w:pPr>
      <w:r w:rsidRPr="00583CB9">
        <w:rPr>
          <w:rFonts w:ascii="Times New Roman" w:eastAsia="Times New Roman" w:hAnsi="Times New Roman" w:cs="Times New Roman"/>
          <w:b/>
          <w:color w:val="000000"/>
          <w:sz w:val="28"/>
          <w:szCs w:val="28"/>
          <w:lang w:bidi="en-US"/>
        </w:rPr>
        <w:t>г. Батайск</w:t>
      </w:r>
    </w:p>
    <w:p w:rsidR="006E2EA8" w:rsidRPr="00583CB9" w:rsidRDefault="006E2EA8" w:rsidP="00583CB9">
      <w:pPr>
        <w:spacing w:after="14" w:line="268" w:lineRule="auto"/>
        <w:ind w:right="308"/>
        <w:jc w:val="center"/>
        <w:rPr>
          <w:rFonts w:ascii="Times New Roman" w:eastAsia="Times New Roman" w:hAnsi="Times New Roman" w:cs="Times New Roman"/>
          <w:b/>
          <w:color w:val="000000"/>
          <w:sz w:val="28"/>
          <w:szCs w:val="28"/>
          <w:lang w:bidi="en-US"/>
        </w:rPr>
      </w:pPr>
      <w:r>
        <w:rPr>
          <w:rFonts w:ascii="Times New Roman" w:eastAsia="Times New Roman" w:hAnsi="Times New Roman" w:cs="Times New Roman"/>
          <w:b/>
          <w:color w:val="000000"/>
          <w:sz w:val="28"/>
          <w:szCs w:val="28"/>
          <w:lang w:bidi="en-US"/>
        </w:rPr>
        <w:t>2022 год</w:t>
      </w:r>
      <w:bookmarkStart w:id="0" w:name="_GoBack"/>
      <w:bookmarkEnd w:id="0"/>
    </w:p>
    <w:p w:rsidR="00583CB9" w:rsidRDefault="00583CB9" w:rsidP="00583CB9">
      <w:pPr>
        <w:spacing w:after="0"/>
        <w:rPr>
          <w:rFonts w:ascii="Times New Roman" w:eastAsia="Times New Roman" w:hAnsi="Times New Roman" w:cs="Times New Roman"/>
          <w:b/>
          <w:color w:val="000000"/>
          <w:sz w:val="28"/>
          <w:szCs w:val="28"/>
          <w:lang w:eastAsia="ru-RU"/>
        </w:rPr>
      </w:pPr>
    </w:p>
    <w:p w:rsidR="00A267F6" w:rsidRDefault="00A267F6" w:rsidP="00583CB9">
      <w:pPr>
        <w:spacing w:after="0"/>
        <w:rPr>
          <w:rFonts w:ascii="Times New Roman" w:hAnsi="Times New Roman" w:cs="Times New Roman"/>
          <w:b/>
          <w:sz w:val="28"/>
          <w:szCs w:val="28"/>
        </w:rPr>
      </w:pPr>
      <w:r>
        <w:rPr>
          <w:rFonts w:ascii="Times New Roman" w:hAnsi="Times New Roman" w:cs="Times New Roman"/>
          <w:b/>
          <w:sz w:val="28"/>
          <w:szCs w:val="28"/>
        </w:rPr>
        <w:t>Содержание:</w:t>
      </w:r>
    </w:p>
    <w:p w:rsidR="00053456" w:rsidRDefault="00053456" w:rsidP="008B4ECA">
      <w:pPr>
        <w:spacing w:after="0"/>
        <w:ind w:firstLine="709"/>
        <w:jc w:val="center"/>
        <w:rPr>
          <w:rFonts w:ascii="Times New Roman" w:hAnsi="Times New Roman" w:cs="Times New Roman"/>
          <w:b/>
          <w:sz w:val="28"/>
          <w:szCs w:val="28"/>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81"/>
        <w:gridCol w:w="1701"/>
      </w:tblGrid>
      <w:tr w:rsidR="00A267F6" w:rsidTr="00053456">
        <w:trPr>
          <w:trHeight w:val="495"/>
        </w:trPr>
        <w:tc>
          <w:tcPr>
            <w:tcW w:w="10881" w:type="dxa"/>
          </w:tcPr>
          <w:p w:rsidR="00A267F6" w:rsidRPr="00053456" w:rsidRDefault="00A267F6" w:rsidP="00A267F6">
            <w:pPr>
              <w:rPr>
                <w:rFonts w:ascii="Times New Roman" w:hAnsi="Times New Roman" w:cs="Times New Roman"/>
                <w:b/>
                <w:sz w:val="28"/>
                <w:szCs w:val="28"/>
              </w:rPr>
            </w:pPr>
            <w:r w:rsidRPr="00053456">
              <w:rPr>
                <w:rFonts w:ascii="Times New Roman" w:hAnsi="Times New Roman" w:cs="Times New Roman"/>
                <w:b/>
                <w:sz w:val="28"/>
                <w:szCs w:val="28"/>
              </w:rPr>
              <w:t xml:space="preserve">Пояснительная записка                         </w:t>
            </w:r>
          </w:p>
          <w:p w:rsidR="00A267F6" w:rsidRPr="00053456" w:rsidRDefault="00A267F6" w:rsidP="00A267F6">
            <w:pPr>
              <w:rPr>
                <w:rFonts w:ascii="Times New Roman" w:hAnsi="Times New Roman" w:cs="Times New Roman"/>
                <w:b/>
                <w:sz w:val="28"/>
                <w:szCs w:val="28"/>
              </w:rPr>
            </w:pPr>
          </w:p>
        </w:tc>
        <w:tc>
          <w:tcPr>
            <w:tcW w:w="1701" w:type="dxa"/>
          </w:tcPr>
          <w:p w:rsidR="00A267F6" w:rsidRDefault="00A267F6" w:rsidP="00A267F6">
            <w:pPr>
              <w:rPr>
                <w:rFonts w:ascii="Times New Roman" w:hAnsi="Times New Roman" w:cs="Times New Roman"/>
                <w:sz w:val="28"/>
                <w:szCs w:val="28"/>
              </w:rPr>
            </w:pPr>
          </w:p>
        </w:tc>
      </w:tr>
      <w:tr w:rsidR="00A267F6" w:rsidTr="00053456">
        <w:trPr>
          <w:trHeight w:val="495"/>
        </w:trPr>
        <w:tc>
          <w:tcPr>
            <w:tcW w:w="10881" w:type="dxa"/>
          </w:tcPr>
          <w:p w:rsidR="00A267F6" w:rsidRPr="00A267F6" w:rsidRDefault="00A267F6" w:rsidP="00A267F6">
            <w:pPr>
              <w:rPr>
                <w:rFonts w:ascii="Times New Roman" w:hAnsi="Times New Roman" w:cs="Times New Roman"/>
                <w:sz w:val="28"/>
                <w:szCs w:val="28"/>
              </w:rPr>
            </w:pPr>
            <w:r>
              <w:rPr>
                <w:rFonts w:ascii="Times New Roman" w:hAnsi="Times New Roman" w:cs="Times New Roman"/>
                <w:sz w:val="28"/>
                <w:szCs w:val="28"/>
              </w:rPr>
              <w:t xml:space="preserve">Цели и задачи  программы </w:t>
            </w:r>
          </w:p>
        </w:tc>
        <w:tc>
          <w:tcPr>
            <w:tcW w:w="1701" w:type="dxa"/>
          </w:tcPr>
          <w:p w:rsidR="00A267F6" w:rsidRDefault="00A267F6" w:rsidP="00A267F6">
            <w:pPr>
              <w:rPr>
                <w:rFonts w:ascii="Times New Roman" w:hAnsi="Times New Roman" w:cs="Times New Roman"/>
                <w:sz w:val="28"/>
                <w:szCs w:val="28"/>
              </w:rPr>
            </w:pPr>
          </w:p>
        </w:tc>
      </w:tr>
      <w:tr w:rsidR="00A267F6" w:rsidTr="00053456">
        <w:trPr>
          <w:trHeight w:val="495"/>
        </w:trPr>
        <w:tc>
          <w:tcPr>
            <w:tcW w:w="10881" w:type="dxa"/>
          </w:tcPr>
          <w:p w:rsidR="00A267F6" w:rsidRPr="00A267F6" w:rsidRDefault="00A267F6" w:rsidP="00A267F6">
            <w:pPr>
              <w:rPr>
                <w:rFonts w:ascii="Times New Roman" w:hAnsi="Times New Roman" w:cs="Times New Roman"/>
                <w:sz w:val="28"/>
                <w:szCs w:val="28"/>
              </w:rPr>
            </w:pPr>
            <w:r w:rsidRPr="00A267F6">
              <w:rPr>
                <w:rFonts w:ascii="Times New Roman" w:hAnsi="Times New Roman" w:cs="Times New Roman"/>
                <w:sz w:val="28"/>
                <w:szCs w:val="28"/>
              </w:rPr>
              <w:t xml:space="preserve">Возрастные характеристики развития детей </w:t>
            </w:r>
            <w:r w:rsidR="00583CB9">
              <w:rPr>
                <w:rFonts w:ascii="Times New Roman" w:hAnsi="Times New Roman" w:cs="Times New Roman"/>
                <w:sz w:val="28"/>
                <w:szCs w:val="28"/>
              </w:rPr>
              <w:t>1,5</w:t>
            </w:r>
            <w:r w:rsidRPr="00A267F6">
              <w:rPr>
                <w:rFonts w:ascii="Times New Roman" w:hAnsi="Times New Roman" w:cs="Times New Roman"/>
                <w:sz w:val="28"/>
                <w:szCs w:val="28"/>
              </w:rPr>
              <w:t>–3 лет</w:t>
            </w:r>
          </w:p>
          <w:p w:rsidR="00A267F6" w:rsidRDefault="00A267F6" w:rsidP="00A267F6">
            <w:pPr>
              <w:rPr>
                <w:rFonts w:ascii="Times New Roman" w:hAnsi="Times New Roman" w:cs="Times New Roman"/>
                <w:sz w:val="28"/>
                <w:szCs w:val="28"/>
              </w:rPr>
            </w:pPr>
          </w:p>
        </w:tc>
        <w:tc>
          <w:tcPr>
            <w:tcW w:w="1701" w:type="dxa"/>
          </w:tcPr>
          <w:p w:rsidR="00A267F6" w:rsidRDefault="00A267F6" w:rsidP="00A267F6">
            <w:pPr>
              <w:rPr>
                <w:rFonts w:ascii="Times New Roman" w:hAnsi="Times New Roman" w:cs="Times New Roman"/>
                <w:sz w:val="28"/>
                <w:szCs w:val="28"/>
              </w:rPr>
            </w:pPr>
          </w:p>
        </w:tc>
      </w:tr>
      <w:tr w:rsidR="00A267F6" w:rsidTr="00053456">
        <w:trPr>
          <w:trHeight w:val="495"/>
        </w:trPr>
        <w:tc>
          <w:tcPr>
            <w:tcW w:w="10881" w:type="dxa"/>
          </w:tcPr>
          <w:p w:rsidR="00A267F6" w:rsidRPr="00053456" w:rsidRDefault="00A267F6" w:rsidP="00A267F6">
            <w:pPr>
              <w:rPr>
                <w:rFonts w:ascii="Times New Roman" w:hAnsi="Times New Roman" w:cs="Times New Roman"/>
                <w:b/>
                <w:sz w:val="28"/>
                <w:szCs w:val="28"/>
              </w:rPr>
            </w:pPr>
            <w:r w:rsidRPr="00053456">
              <w:rPr>
                <w:rFonts w:ascii="Times New Roman" w:hAnsi="Times New Roman" w:cs="Times New Roman"/>
                <w:b/>
                <w:sz w:val="28"/>
                <w:szCs w:val="28"/>
              </w:rPr>
              <w:t>Содержательный раздел</w:t>
            </w:r>
          </w:p>
        </w:tc>
        <w:tc>
          <w:tcPr>
            <w:tcW w:w="1701" w:type="dxa"/>
          </w:tcPr>
          <w:p w:rsidR="00A267F6" w:rsidRDefault="00A267F6" w:rsidP="00A267F6">
            <w:pPr>
              <w:rPr>
                <w:rFonts w:ascii="Times New Roman" w:hAnsi="Times New Roman" w:cs="Times New Roman"/>
                <w:sz w:val="28"/>
                <w:szCs w:val="28"/>
              </w:rPr>
            </w:pPr>
          </w:p>
        </w:tc>
      </w:tr>
      <w:tr w:rsidR="00A267F6" w:rsidTr="00053456">
        <w:trPr>
          <w:trHeight w:val="495"/>
        </w:trPr>
        <w:tc>
          <w:tcPr>
            <w:tcW w:w="10881" w:type="dxa"/>
          </w:tcPr>
          <w:p w:rsidR="00A267F6" w:rsidRPr="00A267F6" w:rsidRDefault="00A267F6" w:rsidP="00A267F6">
            <w:pPr>
              <w:rPr>
                <w:rFonts w:ascii="Times New Roman" w:hAnsi="Times New Roman" w:cs="Times New Roman"/>
                <w:sz w:val="28"/>
                <w:szCs w:val="28"/>
              </w:rPr>
            </w:pPr>
            <w:r w:rsidRPr="00A267F6">
              <w:rPr>
                <w:rFonts w:ascii="Times New Roman" w:hAnsi="Times New Roman" w:cs="Times New Roman"/>
                <w:sz w:val="28"/>
                <w:szCs w:val="28"/>
              </w:rPr>
              <w:t>Описание образовательной деятельности в направлении «Физическое развитие»</w:t>
            </w:r>
          </w:p>
        </w:tc>
        <w:tc>
          <w:tcPr>
            <w:tcW w:w="1701" w:type="dxa"/>
          </w:tcPr>
          <w:p w:rsidR="00A267F6" w:rsidRDefault="00A267F6" w:rsidP="00A267F6">
            <w:pPr>
              <w:rPr>
                <w:rFonts w:ascii="Times New Roman" w:hAnsi="Times New Roman" w:cs="Times New Roman"/>
                <w:sz w:val="28"/>
                <w:szCs w:val="28"/>
              </w:rPr>
            </w:pPr>
          </w:p>
        </w:tc>
      </w:tr>
      <w:tr w:rsidR="00A267F6" w:rsidTr="00053456">
        <w:trPr>
          <w:trHeight w:val="495"/>
        </w:trPr>
        <w:tc>
          <w:tcPr>
            <w:tcW w:w="10881" w:type="dxa"/>
          </w:tcPr>
          <w:p w:rsidR="00A267F6" w:rsidRPr="00A267F6" w:rsidRDefault="00A267F6" w:rsidP="001B2256">
            <w:pPr>
              <w:spacing w:after="200" w:line="276" w:lineRule="auto"/>
              <w:rPr>
                <w:rFonts w:ascii="Times New Roman" w:hAnsi="Times New Roman" w:cs="Times New Roman"/>
                <w:sz w:val="28"/>
                <w:szCs w:val="28"/>
              </w:rPr>
            </w:pPr>
            <w:r w:rsidRPr="00A267F6">
              <w:rPr>
                <w:rFonts w:ascii="Times New Roman" w:hAnsi="Times New Roman" w:cs="Times New Roman"/>
                <w:sz w:val="28"/>
                <w:szCs w:val="28"/>
              </w:rPr>
              <w:t xml:space="preserve">Перспективно-тематическое планирование непосредственной образовательной деятельности по физическому воспитанию и развитию  для детей </w:t>
            </w:r>
            <w:r w:rsidR="001B2256">
              <w:rPr>
                <w:rFonts w:ascii="Times New Roman" w:hAnsi="Times New Roman" w:cs="Times New Roman"/>
                <w:sz w:val="28"/>
                <w:szCs w:val="28"/>
              </w:rPr>
              <w:t xml:space="preserve"> </w:t>
            </w:r>
            <w:r w:rsidRPr="00A267F6">
              <w:rPr>
                <w:rFonts w:ascii="Times New Roman" w:hAnsi="Times New Roman" w:cs="Times New Roman"/>
                <w:sz w:val="28"/>
                <w:szCs w:val="28"/>
              </w:rPr>
              <w:t xml:space="preserve">до 3 лет </w:t>
            </w:r>
          </w:p>
        </w:tc>
        <w:tc>
          <w:tcPr>
            <w:tcW w:w="1701" w:type="dxa"/>
          </w:tcPr>
          <w:p w:rsidR="00A267F6" w:rsidRDefault="00A267F6" w:rsidP="00A267F6">
            <w:pPr>
              <w:rPr>
                <w:rFonts w:ascii="Times New Roman" w:hAnsi="Times New Roman" w:cs="Times New Roman"/>
                <w:sz w:val="28"/>
                <w:szCs w:val="28"/>
              </w:rPr>
            </w:pPr>
          </w:p>
        </w:tc>
      </w:tr>
      <w:tr w:rsidR="00A267F6" w:rsidTr="00053456">
        <w:trPr>
          <w:trHeight w:val="495"/>
        </w:trPr>
        <w:tc>
          <w:tcPr>
            <w:tcW w:w="10881" w:type="dxa"/>
          </w:tcPr>
          <w:p w:rsidR="00A267F6" w:rsidRPr="00A267F6" w:rsidRDefault="00A267F6" w:rsidP="00A267F6">
            <w:pPr>
              <w:tabs>
                <w:tab w:val="left" w:pos="142"/>
              </w:tabs>
              <w:rPr>
                <w:rFonts w:ascii="Times New Roman" w:hAnsi="Times New Roman" w:cs="Times New Roman"/>
                <w:sz w:val="28"/>
                <w:szCs w:val="28"/>
              </w:rPr>
            </w:pPr>
            <w:r w:rsidRPr="00A267F6">
              <w:rPr>
                <w:rFonts w:ascii="Times New Roman" w:hAnsi="Times New Roman" w:cs="Times New Roman"/>
                <w:sz w:val="28"/>
                <w:szCs w:val="28"/>
              </w:rPr>
              <w:t>Подвижные игры от 1,6 до 3 лет</w:t>
            </w:r>
          </w:p>
        </w:tc>
        <w:tc>
          <w:tcPr>
            <w:tcW w:w="1701" w:type="dxa"/>
          </w:tcPr>
          <w:p w:rsidR="00A267F6" w:rsidRDefault="00A267F6" w:rsidP="00A267F6">
            <w:pPr>
              <w:rPr>
                <w:rFonts w:ascii="Times New Roman" w:hAnsi="Times New Roman" w:cs="Times New Roman"/>
                <w:sz w:val="28"/>
                <w:szCs w:val="28"/>
              </w:rPr>
            </w:pPr>
          </w:p>
        </w:tc>
      </w:tr>
      <w:tr w:rsidR="00A267F6" w:rsidTr="00053456">
        <w:trPr>
          <w:trHeight w:val="495"/>
        </w:trPr>
        <w:tc>
          <w:tcPr>
            <w:tcW w:w="10881" w:type="dxa"/>
          </w:tcPr>
          <w:p w:rsidR="00A267F6" w:rsidRPr="00A267F6" w:rsidRDefault="00A267F6" w:rsidP="00A267F6">
            <w:pPr>
              <w:tabs>
                <w:tab w:val="left" w:pos="142"/>
              </w:tabs>
              <w:rPr>
                <w:rFonts w:ascii="Times New Roman" w:hAnsi="Times New Roman" w:cs="Times New Roman"/>
                <w:sz w:val="28"/>
                <w:szCs w:val="28"/>
              </w:rPr>
            </w:pPr>
            <w:r w:rsidRPr="00A267F6">
              <w:rPr>
                <w:rFonts w:ascii="Times New Roman" w:hAnsi="Times New Roman" w:cs="Times New Roman"/>
                <w:sz w:val="28"/>
                <w:szCs w:val="28"/>
              </w:rPr>
              <w:t>Способы и направления поддержки детской инициативы</w:t>
            </w:r>
          </w:p>
        </w:tc>
        <w:tc>
          <w:tcPr>
            <w:tcW w:w="1701" w:type="dxa"/>
          </w:tcPr>
          <w:p w:rsidR="00A267F6" w:rsidRDefault="00A267F6" w:rsidP="00A267F6">
            <w:pPr>
              <w:rPr>
                <w:rFonts w:ascii="Times New Roman" w:hAnsi="Times New Roman" w:cs="Times New Roman"/>
                <w:sz w:val="28"/>
                <w:szCs w:val="28"/>
              </w:rPr>
            </w:pPr>
          </w:p>
        </w:tc>
      </w:tr>
      <w:tr w:rsidR="00A267F6" w:rsidTr="00053456">
        <w:trPr>
          <w:trHeight w:val="495"/>
        </w:trPr>
        <w:tc>
          <w:tcPr>
            <w:tcW w:w="10881" w:type="dxa"/>
          </w:tcPr>
          <w:p w:rsidR="00A267F6" w:rsidRPr="00053456" w:rsidRDefault="00A267F6" w:rsidP="00A267F6">
            <w:pPr>
              <w:tabs>
                <w:tab w:val="left" w:pos="142"/>
              </w:tabs>
              <w:rPr>
                <w:rFonts w:ascii="Times New Roman" w:hAnsi="Times New Roman" w:cs="Times New Roman"/>
                <w:b/>
                <w:sz w:val="28"/>
                <w:szCs w:val="28"/>
              </w:rPr>
            </w:pPr>
            <w:r w:rsidRPr="00053456">
              <w:rPr>
                <w:rFonts w:ascii="Times New Roman" w:hAnsi="Times New Roman" w:cs="Times New Roman"/>
                <w:b/>
                <w:sz w:val="28"/>
                <w:szCs w:val="28"/>
              </w:rPr>
              <w:t>Организационный раздел</w:t>
            </w:r>
          </w:p>
        </w:tc>
        <w:tc>
          <w:tcPr>
            <w:tcW w:w="1701" w:type="dxa"/>
          </w:tcPr>
          <w:p w:rsidR="00A267F6" w:rsidRDefault="00A267F6" w:rsidP="00A267F6">
            <w:pPr>
              <w:rPr>
                <w:rFonts w:ascii="Times New Roman" w:hAnsi="Times New Roman" w:cs="Times New Roman"/>
                <w:sz w:val="28"/>
                <w:szCs w:val="28"/>
              </w:rPr>
            </w:pPr>
          </w:p>
        </w:tc>
      </w:tr>
      <w:tr w:rsidR="00A267F6" w:rsidTr="00053456">
        <w:trPr>
          <w:trHeight w:val="495"/>
        </w:trPr>
        <w:tc>
          <w:tcPr>
            <w:tcW w:w="10881" w:type="dxa"/>
          </w:tcPr>
          <w:p w:rsidR="00A267F6" w:rsidRPr="00A267F6" w:rsidRDefault="00A267F6" w:rsidP="00A267F6">
            <w:pPr>
              <w:tabs>
                <w:tab w:val="left" w:pos="142"/>
              </w:tabs>
              <w:rPr>
                <w:rFonts w:ascii="Times New Roman" w:hAnsi="Times New Roman" w:cs="Times New Roman"/>
                <w:sz w:val="28"/>
                <w:szCs w:val="28"/>
              </w:rPr>
            </w:pPr>
            <w:r w:rsidRPr="00A267F6">
              <w:rPr>
                <w:rFonts w:ascii="Times New Roman" w:hAnsi="Times New Roman" w:cs="Times New Roman"/>
                <w:sz w:val="28"/>
                <w:szCs w:val="28"/>
              </w:rPr>
              <w:t>Описание обеспеченности методическими материалами и средствами обучения и воспитания</w:t>
            </w:r>
          </w:p>
        </w:tc>
        <w:tc>
          <w:tcPr>
            <w:tcW w:w="1701" w:type="dxa"/>
          </w:tcPr>
          <w:p w:rsidR="00A267F6" w:rsidRDefault="00A267F6" w:rsidP="00A267F6">
            <w:pPr>
              <w:rPr>
                <w:rFonts w:ascii="Times New Roman" w:hAnsi="Times New Roman" w:cs="Times New Roman"/>
                <w:sz w:val="28"/>
                <w:szCs w:val="28"/>
              </w:rPr>
            </w:pPr>
          </w:p>
        </w:tc>
      </w:tr>
      <w:tr w:rsidR="00A267F6" w:rsidTr="00053456">
        <w:trPr>
          <w:trHeight w:val="495"/>
        </w:trPr>
        <w:tc>
          <w:tcPr>
            <w:tcW w:w="10881" w:type="dxa"/>
          </w:tcPr>
          <w:p w:rsidR="00A267F6" w:rsidRPr="00A267F6" w:rsidRDefault="00A267F6" w:rsidP="00A267F6">
            <w:pPr>
              <w:tabs>
                <w:tab w:val="left" w:pos="142"/>
              </w:tabs>
              <w:rPr>
                <w:rFonts w:ascii="Times New Roman" w:hAnsi="Times New Roman" w:cs="Times New Roman"/>
                <w:sz w:val="28"/>
                <w:szCs w:val="28"/>
              </w:rPr>
            </w:pPr>
            <w:r w:rsidRPr="00A267F6">
              <w:rPr>
                <w:rFonts w:ascii="Times New Roman" w:hAnsi="Times New Roman" w:cs="Times New Roman"/>
                <w:sz w:val="28"/>
                <w:szCs w:val="28"/>
              </w:rPr>
              <w:t>Работа с родителями.</w:t>
            </w:r>
          </w:p>
        </w:tc>
        <w:tc>
          <w:tcPr>
            <w:tcW w:w="1701" w:type="dxa"/>
          </w:tcPr>
          <w:p w:rsidR="00A267F6" w:rsidRDefault="00A267F6" w:rsidP="00A267F6">
            <w:pPr>
              <w:rPr>
                <w:rFonts w:ascii="Times New Roman" w:hAnsi="Times New Roman" w:cs="Times New Roman"/>
                <w:sz w:val="28"/>
                <w:szCs w:val="28"/>
              </w:rPr>
            </w:pPr>
          </w:p>
        </w:tc>
      </w:tr>
      <w:tr w:rsidR="00A267F6" w:rsidTr="00053456">
        <w:trPr>
          <w:trHeight w:val="495"/>
        </w:trPr>
        <w:tc>
          <w:tcPr>
            <w:tcW w:w="10881" w:type="dxa"/>
          </w:tcPr>
          <w:p w:rsidR="00A267F6" w:rsidRPr="00A267F6" w:rsidRDefault="00A267F6" w:rsidP="00A267F6">
            <w:pPr>
              <w:tabs>
                <w:tab w:val="left" w:pos="142"/>
              </w:tabs>
              <w:rPr>
                <w:rFonts w:ascii="Times New Roman" w:hAnsi="Times New Roman" w:cs="Times New Roman"/>
                <w:sz w:val="28"/>
                <w:szCs w:val="28"/>
              </w:rPr>
            </w:pPr>
            <w:r w:rsidRPr="00A267F6">
              <w:rPr>
                <w:rFonts w:ascii="Times New Roman" w:hAnsi="Times New Roman" w:cs="Times New Roman"/>
                <w:sz w:val="28"/>
                <w:szCs w:val="28"/>
              </w:rPr>
              <w:t>Оценка физической подготовленности детей по показателям развития физических качеств.</w:t>
            </w:r>
          </w:p>
        </w:tc>
        <w:tc>
          <w:tcPr>
            <w:tcW w:w="1701" w:type="dxa"/>
          </w:tcPr>
          <w:p w:rsidR="00A267F6" w:rsidRDefault="00A267F6" w:rsidP="00A267F6">
            <w:pPr>
              <w:rPr>
                <w:rFonts w:ascii="Times New Roman" w:hAnsi="Times New Roman" w:cs="Times New Roman"/>
                <w:sz w:val="28"/>
                <w:szCs w:val="28"/>
              </w:rPr>
            </w:pPr>
          </w:p>
        </w:tc>
      </w:tr>
      <w:tr w:rsidR="00A267F6" w:rsidTr="00053456">
        <w:trPr>
          <w:trHeight w:val="495"/>
        </w:trPr>
        <w:tc>
          <w:tcPr>
            <w:tcW w:w="10881" w:type="dxa"/>
          </w:tcPr>
          <w:p w:rsidR="00A267F6" w:rsidRPr="00A267F6" w:rsidRDefault="00A267F6" w:rsidP="00A267F6">
            <w:pPr>
              <w:tabs>
                <w:tab w:val="left" w:pos="142"/>
              </w:tabs>
              <w:rPr>
                <w:rFonts w:ascii="Times New Roman" w:hAnsi="Times New Roman" w:cs="Times New Roman"/>
                <w:sz w:val="28"/>
                <w:szCs w:val="28"/>
              </w:rPr>
            </w:pPr>
            <w:r w:rsidRPr="00A267F6">
              <w:rPr>
                <w:rFonts w:ascii="Times New Roman" w:hAnsi="Times New Roman" w:cs="Times New Roman"/>
                <w:sz w:val="28"/>
                <w:szCs w:val="28"/>
              </w:rPr>
              <w:t>Оценка овладения необходимыми двигательными навыками и умениями.</w:t>
            </w:r>
          </w:p>
        </w:tc>
        <w:tc>
          <w:tcPr>
            <w:tcW w:w="1701" w:type="dxa"/>
          </w:tcPr>
          <w:p w:rsidR="00A267F6" w:rsidRDefault="00A267F6" w:rsidP="00A267F6">
            <w:pPr>
              <w:rPr>
                <w:rFonts w:ascii="Times New Roman" w:hAnsi="Times New Roman" w:cs="Times New Roman"/>
                <w:sz w:val="28"/>
                <w:szCs w:val="28"/>
              </w:rPr>
            </w:pPr>
          </w:p>
        </w:tc>
      </w:tr>
      <w:tr w:rsidR="00A267F6" w:rsidTr="00053456">
        <w:trPr>
          <w:trHeight w:val="495"/>
        </w:trPr>
        <w:tc>
          <w:tcPr>
            <w:tcW w:w="10881" w:type="dxa"/>
          </w:tcPr>
          <w:p w:rsidR="00A267F6" w:rsidRPr="00A267F6" w:rsidRDefault="00A267F6" w:rsidP="00A267F6">
            <w:pPr>
              <w:tabs>
                <w:tab w:val="left" w:pos="142"/>
              </w:tabs>
              <w:rPr>
                <w:rFonts w:ascii="Times New Roman" w:hAnsi="Times New Roman" w:cs="Times New Roman"/>
                <w:sz w:val="28"/>
                <w:szCs w:val="28"/>
              </w:rPr>
            </w:pPr>
            <w:r w:rsidRPr="00A267F6">
              <w:rPr>
                <w:rFonts w:ascii="Times New Roman" w:hAnsi="Times New Roman" w:cs="Times New Roman"/>
                <w:sz w:val="28"/>
                <w:szCs w:val="28"/>
              </w:rPr>
              <w:t>Список используемой литературы</w:t>
            </w:r>
          </w:p>
        </w:tc>
        <w:tc>
          <w:tcPr>
            <w:tcW w:w="1701" w:type="dxa"/>
          </w:tcPr>
          <w:p w:rsidR="00A267F6" w:rsidRDefault="00A267F6" w:rsidP="00A267F6">
            <w:pPr>
              <w:rPr>
                <w:rFonts w:ascii="Times New Roman" w:hAnsi="Times New Roman" w:cs="Times New Roman"/>
                <w:sz w:val="28"/>
                <w:szCs w:val="28"/>
              </w:rPr>
            </w:pPr>
          </w:p>
        </w:tc>
      </w:tr>
    </w:tbl>
    <w:p w:rsidR="00A267F6" w:rsidRDefault="00A267F6" w:rsidP="00A267F6">
      <w:pPr>
        <w:spacing w:after="0"/>
        <w:ind w:firstLine="709"/>
        <w:rPr>
          <w:rFonts w:ascii="Times New Roman" w:hAnsi="Times New Roman" w:cs="Times New Roman"/>
          <w:sz w:val="28"/>
          <w:szCs w:val="28"/>
        </w:rPr>
      </w:pPr>
    </w:p>
    <w:p w:rsidR="00A267F6" w:rsidRDefault="00A267F6" w:rsidP="00A267F6">
      <w:pPr>
        <w:spacing w:after="0"/>
        <w:ind w:firstLine="709"/>
        <w:rPr>
          <w:rFonts w:ascii="Times New Roman" w:hAnsi="Times New Roman" w:cs="Times New Roman"/>
          <w:sz w:val="28"/>
          <w:szCs w:val="28"/>
        </w:rPr>
      </w:pPr>
    </w:p>
    <w:p w:rsidR="00A267F6" w:rsidRDefault="00A267F6" w:rsidP="00A267F6">
      <w:pPr>
        <w:spacing w:after="0"/>
        <w:ind w:firstLine="709"/>
        <w:rPr>
          <w:rFonts w:ascii="Times New Roman" w:hAnsi="Times New Roman" w:cs="Times New Roman"/>
          <w:sz w:val="28"/>
          <w:szCs w:val="28"/>
        </w:rPr>
      </w:pPr>
    </w:p>
    <w:p w:rsidR="00187CCF" w:rsidRDefault="00187CCF" w:rsidP="008B4ECA">
      <w:pPr>
        <w:spacing w:after="0"/>
        <w:ind w:firstLine="709"/>
        <w:jc w:val="center"/>
        <w:rPr>
          <w:rFonts w:ascii="Times New Roman" w:hAnsi="Times New Roman" w:cs="Times New Roman"/>
          <w:b/>
          <w:sz w:val="28"/>
          <w:szCs w:val="28"/>
        </w:rPr>
      </w:pPr>
      <w:r w:rsidRPr="008B4ECA">
        <w:rPr>
          <w:rFonts w:ascii="Times New Roman" w:hAnsi="Times New Roman" w:cs="Times New Roman"/>
          <w:b/>
          <w:sz w:val="28"/>
          <w:szCs w:val="28"/>
        </w:rPr>
        <w:t>Пояснительная записка</w:t>
      </w:r>
    </w:p>
    <w:p w:rsidR="008B4ECA" w:rsidRPr="008B4ECA" w:rsidRDefault="008B4ECA" w:rsidP="008B4ECA">
      <w:pPr>
        <w:spacing w:after="0"/>
        <w:ind w:firstLine="709"/>
        <w:jc w:val="center"/>
        <w:rPr>
          <w:rFonts w:ascii="Times New Roman" w:hAnsi="Times New Roman" w:cs="Times New Roman"/>
          <w:b/>
          <w:sz w:val="28"/>
          <w:szCs w:val="28"/>
        </w:rPr>
      </w:pPr>
    </w:p>
    <w:p w:rsidR="002B3815" w:rsidRPr="002973C4" w:rsidRDefault="002B3815" w:rsidP="008B4ECA">
      <w:pPr>
        <w:spacing w:after="0"/>
        <w:ind w:firstLine="709"/>
        <w:jc w:val="both"/>
        <w:rPr>
          <w:rFonts w:ascii="Times New Roman" w:hAnsi="Times New Roman" w:cs="Times New Roman"/>
          <w:sz w:val="28"/>
          <w:szCs w:val="28"/>
        </w:rPr>
      </w:pPr>
      <w:r w:rsidRPr="002973C4">
        <w:rPr>
          <w:rFonts w:ascii="Times New Roman" w:hAnsi="Times New Roman" w:cs="Times New Roman"/>
          <w:sz w:val="28"/>
          <w:szCs w:val="28"/>
        </w:rPr>
        <w:t xml:space="preserve">Рабочая программа инструктора по физической культуре </w:t>
      </w:r>
      <w:r w:rsidR="00327511" w:rsidRPr="00327511">
        <w:rPr>
          <w:rFonts w:ascii="Times New Roman" w:hAnsi="Times New Roman" w:cs="Times New Roman"/>
          <w:sz w:val="28"/>
          <w:szCs w:val="28"/>
        </w:rPr>
        <w:t xml:space="preserve">для детей </w:t>
      </w:r>
      <w:r w:rsidR="001B2256">
        <w:rPr>
          <w:rFonts w:ascii="Times New Roman" w:hAnsi="Times New Roman" w:cs="Times New Roman"/>
          <w:sz w:val="28"/>
          <w:szCs w:val="28"/>
        </w:rPr>
        <w:t>групп</w:t>
      </w:r>
      <w:r w:rsidR="006F1F9A">
        <w:rPr>
          <w:rFonts w:ascii="Times New Roman" w:hAnsi="Times New Roman" w:cs="Times New Roman"/>
          <w:sz w:val="28"/>
          <w:szCs w:val="28"/>
        </w:rPr>
        <w:t xml:space="preserve"> общеразвивающей направленности </w:t>
      </w:r>
      <w:r w:rsidR="001B2256">
        <w:rPr>
          <w:rFonts w:ascii="Times New Roman" w:hAnsi="Times New Roman" w:cs="Times New Roman"/>
          <w:sz w:val="28"/>
          <w:szCs w:val="28"/>
        </w:rPr>
        <w:t>до</w:t>
      </w:r>
      <w:r w:rsidR="00B00979">
        <w:rPr>
          <w:rFonts w:ascii="Times New Roman" w:hAnsi="Times New Roman" w:cs="Times New Roman"/>
          <w:sz w:val="28"/>
          <w:szCs w:val="28"/>
        </w:rPr>
        <w:t xml:space="preserve"> 3 лет</w:t>
      </w:r>
      <w:r w:rsidR="006F1F9A">
        <w:rPr>
          <w:rFonts w:ascii="Times New Roman" w:hAnsi="Times New Roman" w:cs="Times New Roman"/>
          <w:sz w:val="28"/>
          <w:szCs w:val="28"/>
        </w:rPr>
        <w:t xml:space="preserve"> м</w:t>
      </w:r>
      <w:r w:rsidR="00327511" w:rsidRPr="00327511">
        <w:rPr>
          <w:rFonts w:ascii="Times New Roman" w:hAnsi="Times New Roman" w:cs="Times New Roman"/>
          <w:sz w:val="28"/>
          <w:szCs w:val="28"/>
        </w:rPr>
        <w:t xml:space="preserve">униципального </w:t>
      </w:r>
      <w:r w:rsidR="006F1F9A">
        <w:rPr>
          <w:rFonts w:ascii="Times New Roman" w:hAnsi="Times New Roman" w:cs="Times New Roman"/>
          <w:sz w:val="28"/>
          <w:szCs w:val="28"/>
        </w:rPr>
        <w:t>б</w:t>
      </w:r>
      <w:r w:rsidR="00327511" w:rsidRPr="00327511">
        <w:rPr>
          <w:rFonts w:ascii="Times New Roman" w:hAnsi="Times New Roman" w:cs="Times New Roman"/>
          <w:sz w:val="28"/>
          <w:szCs w:val="28"/>
        </w:rPr>
        <w:t xml:space="preserve">юджетного </w:t>
      </w:r>
      <w:r w:rsidR="006F1F9A" w:rsidRPr="00327511">
        <w:rPr>
          <w:rFonts w:ascii="Times New Roman" w:hAnsi="Times New Roman" w:cs="Times New Roman"/>
          <w:sz w:val="28"/>
          <w:szCs w:val="28"/>
        </w:rPr>
        <w:t xml:space="preserve"> </w:t>
      </w:r>
      <w:r w:rsidR="006F1F9A">
        <w:rPr>
          <w:rFonts w:ascii="Times New Roman" w:hAnsi="Times New Roman" w:cs="Times New Roman"/>
          <w:sz w:val="28"/>
          <w:szCs w:val="28"/>
        </w:rPr>
        <w:t>д</w:t>
      </w:r>
      <w:r w:rsidR="00327511" w:rsidRPr="00327511">
        <w:rPr>
          <w:rFonts w:ascii="Times New Roman" w:hAnsi="Times New Roman" w:cs="Times New Roman"/>
          <w:sz w:val="28"/>
          <w:szCs w:val="28"/>
        </w:rPr>
        <w:t xml:space="preserve">ошкольного </w:t>
      </w:r>
      <w:r w:rsidR="006F1F9A">
        <w:rPr>
          <w:rFonts w:ascii="Times New Roman" w:hAnsi="Times New Roman" w:cs="Times New Roman"/>
          <w:sz w:val="28"/>
          <w:szCs w:val="28"/>
        </w:rPr>
        <w:t>образовательного у</w:t>
      </w:r>
      <w:r w:rsidR="00327511" w:rsidRPr="00327511">
        <w:rPr>
          <w:rFonts w:ascii="Times New Roman" w:hAnsi="Times New Roman" w:cs="Times New Roman"/>
          <w:sz w:val="28"/>
          <w:szCs w:val="28"/>
        </w:rPr>
        <w:t>чреждения детский сад общеразвивающего вида №</w:t>
      </w:r>
      <w:r w:rsidR="00B00979">
        <w:rPr>
          <w:rFonts w:ascii="Times New Roman" w:hAnsi="Times New Roman" w:cs="Times New Roman"/>
          <w:sz w:val="28"/>
          <w:szCs w:val="28"/>
        </w:rPr>
        <w:t xml:space="preserve"> </w:t>
      </w:r>
      <w:r w:rsidR="00327511" w:rsidRPr="00327511">
        <w:rPr>
          <w:rFonts w:ascii="Times New Roman" w:hAnsi="Times New Roman" w:cs="Times New Roman"/>
          <w:sz w:val="28"/>
          <w:szCs w:val="28"/>
        </w:rPr>
        <w:t xml:space="preserve">4 г. Батайска разработана на основе основной образовательной программы МБ  ДОУ №4 и с учетом примерной общеобразовательной программы дошкольного образования "От рождения до школы", </w:t>
      </w:r>
      <w:r w:rsidR="006F1F9A">
        <w:rPr>
          <w:rFonts w:ascii="Times New Roman" w:hAnsi="Times New Roman" w:cs="Times New Roman"/>
          <w:sz w:val="28"/>
          <w:szCs w:val="28"/>
        </w:rPr>
        <w:t>под редакцией</w:t>
      </w:r>
      <w:r w:rsidR="00327511" w:rsidRPr="00327511">
        <w:rPr>
          <w:rFonts w:ascii="Times New Roman" w:hAnsi="Times New Roman" w:cs="Times New Roman"/>
          <w:sz w:val="28"/>
          <w:szCs w:val="28"/>
        </w:rPr>
        <w:t xml:space="preserve">  Веракса Н.Е</w:t>
      </w:r>
      <w:r w:rsidR="00327511">
        <w:rPr>
          <w:rFonts w:ascii="Times New Roman" w:hAnsi="Times New Roman" w:cs="Times New Roman"/>
          <w:sz w:val="28"/>
          <w:szCs w:val="28"/>
        </w:rPr>
        <w:t xml:space="preserve">, Комарова Т.С., Васильева М.А. </w:t>
      </w:r>
      <w:r w:rsidR="006A1663" w:rsidRPr="002973C4">
        <w:rPr>
          <w:rFonts w:ascii="Times New Roman" w:hAnsi="Times New Roman" w:cs="Times New Roman"/>
          <w:sz w:val="28"/>
          <w:szCs w:val="28"/>
        </w:rPr>
        <w:t>Программа составлена в соответствии с основными требованиями ФГОС ДО</w:t>
      </w:r>
      <w:r w:rsidR="008B4ECA">
        <w:rPr>
          <w:rFonts w:ascii="Times New Roman" w:hAnsi="Times New Roman" w:cs="Times New Roman"/>
          <w:sz w:val="28"/>
          <w:szCs w:val="28"/>
        </w:rPr>
        <w:t>.</w:t>
      </w:r>
    </w:p>
    <w:p w:rsidR="00E97A0A" w:rsidRPr="002973C4" w:rsidRDefault="00E97A0A" w:rsidP="008B4ECA">
      <w:pPr>
        <w:spacing w:after="0"/>
        <w:ind w:firstLine="709"/>
        <w:jc w:val="both"/>
        <w:rPr>
          <w:rFonts w:ascii="Times New Roman" w:hAnsi="Times New Roman" w:cs="Times New Roman"/>
          <w:sz w:val="28"/>
          <w:szCs w:val="28"/>
        </w:rPr>
      </w:pPr>
      <w:r w:rsidRPr="002973C4">
        <w:rPr>
          <w:rFonts w:ascii="Times New Roman" w:hAnsi="Times New Roman" w:cs="Times New Roman"/>
          <w:sz w:val="28"/>
          <w:szCs w:val="28"/>
        </w:rPr>
        <w:t>Нормативно-правовой базой, на которой основана разработка рабочей программы, являются следующие документы:</w:t>
      </w:r>
    </w:p>
    <w:p w:rsidR="00E97A0A" w:rsidRPr="002973C4" w:rsidRDefault="00E97A0A" w:rsidP="008B4ECA">
      <w:pPr>
        <w:spacing w:after="0"/>
        <w:ind w:firstLine="709"/>
        <w:jc w:val="both"/>
        <w:rPr>
          <w:rFonts w:ascii="Times New Roman" w:hAnsi="Times New Roman" w:cs="Times New Roman"/>
          <w:sz w:val="28"/>
          <w:szCs w:val="28"/>
        </w:rPr>
      </w:pPr>
      <w:r w:rsidRPr="002973C4">
        <w:rPr>
          <w:rFonts w:ascii="Times New Roman" w:hAnsi="Times New Roman" w:cs="Times New Roman"/>
          <w:sz w:val="28"/>
          <w:szCs w:val="28"/>
        </w:rPr>
        <w:t>- Федеральный закон «Об образовании в РФ» (от 29.12.2012 № 273-ФЗ);</w:t>
      </w:r>
    </w:p>
    <w:p w:rsidR="00E97A0A" w:rsidRPr="002973C4" w:rsidRDefault="00E97A0A" w:rsidP="008B4ECA">
      <w:pPr>
        <w:spacing w:after="0"/>
        <w:ind w:firstLine="709"/>
        <w:jc w:val="both"/>
        <w:rPr>
          <w:rFonts w:ascii="Times New Roman" w:hAnsi="Times New Roman" w:cs="Times New Roman"/>
          <w:sz w:val="28"/>
          <w:szCs w:val="28"/>
        </w:rPr>
      </w:pPr>
      <w:r w:rsidRPr="002973C4">
        <w:rPr>
          <w:rFonts w:ascii="Times New Roman" w:hAnsi="Times New Roman" w:cs="Times New Roman"/>
          <w:sz w:val="28"/>
          <w:szCs w:val="28"/>
        </w:rPr>
        <w:t>- Примерная основная общеобразовательная программа дошкольного образования «ОТ РОЖДЕНИЯ ДО ШКОЛЫ». / Под ред. Н. Е. Вераксы, Т. С. Комаровой, М. А. Васильевой, в соответствии с Федеральными государственными требованиями к структуре основной общеобразовательной программы дошкольного образования для детей младшего дошкольного возраста,</w:t>
      </w:r>
    </w:p>
    <w:p w:rsidR="00E97A0A" w:rsidRPr="002973C4" w:rsidRDefault="00E97A0A" w:rsidP="008B4ECA">
      <w:pPr>
        <w:spacing w:after="0"/>
        <w:ind w:firstLine="709"/>
        <w:jc w:val="both"/>
        <w:rPr>
          <w:rFonts w:ascii="Times New Roman" w:hAnsi="Times New Roman" w:cs="Times New Roman"/>
          <w:sz w:val="28"/>
          <w:szCs w:val="28"/>
        </w:rPr>
      </w:pPr>
      <w:r w:rsidRPr="002973C4">
        <w:rPr>
          <w:rFonts w:ascii="Times New Roman" w:hAnsi="Times New Roman" w:cs="Times New Roman"/>
          <w:sz w:val="28"/>
          <w:szCs w:val="28"/>
        </w:rPr>
        <w:t>-Основная образовательная программа МДОБУ № 4;</w:t>
      </w:r>
    </w:p>
    <w:p w:rsidR="00E97A0A" w:rsidRPr="002973C4" w:rsidRDefault="00E97A0A" w:rsidP="008B4ECA">
      <w:pPr>
        <w:spacing w:after="0"/>
        <w:ind w:firstLine="709"/>
        <w:jc w:val="both"/>
        <w:rPr>
          <w:rFonts w:ascii="Times New Roman" w:hAnsi="Times New Roman" w:cs="Times New Roman"/>
          <w:sz w:val="28"/>
          <w:szCs w:val="28"/>
        </w:rPr>
      </w:pPr>
      <w:r w:rsidRPr="002973C4">
        <w:rPr>
          <w:rFonts w:ascii="Times New Roman" w:hAnsi="Times New Roman" w:cs="Times New Roman"/>
          <w:sz w:val="28"/>
          <w:szCs w:val="28"/>
        </w:rPr>
        <w:t>-Закон Российской Федерации «Об образовании» (вступил в силу с 1.09.2013г.);</w:t>
      </w:r>
    </w:p>
    <w:p w:rsidR="00E97A0A" w:rsidRDefault="00E97A0A" w:rsidP="008B4ECA">
      <w:pPr>
        <w:spacing w:after="0"/>
        <w:ind w:firstLine="709"/>
        <w:jc w:val="both"/>
        <w:rPr>
          <w:rFonts w:ascii="Times New Roman" w:hAnsi="Times New Roman" w:cs="Times New Roman"/>
          <w:sz w:val="28"/>
          <w:szCs w:val="28"/>
        </w:rPr>
      </w:pPr>
      <w:r w:rsidRPr="002973C4">
        <w:rPr>
          <w:rFonts w:ascii="Times New Roman" w:hAnsi="Times New Roman" w:cs="Times New Roman"/>
          <w:sz w:val="28"/>
          <w:szCs w:val="28"/>
        </w:rPr>
        <w:t>- приказ Министерства образования и науки РФ от августа 2013 г. № 1014 г. Москва «Порядок организации и осуществления образовательной деятельности по основным общеобразовательным программам дошкольного образования»;</w:t>
      </w:r>
    </w:p>
    <w:p w:rsidR="00583CB9" w:rsidRPr="00583CB9" w:rsidRDefault="00583CB9" w:rsidP="00583CB9">
      <w:pPr>
        <w:shd w:val="clear" w:color="auto" w:fill="FFFFFF"/>
        <w:spacing w:after="390" w:line="240" w:lineRule="auto"/>
        <w:rPr>
          <w:rFonts w:ascii="Times New Roman" w:eastAsia="Times New Roman" w:hAnsi="Times New Roman" w:cs="Times New Roman"/>
          <w:sz w:val="28"/>
          <w:szCs w:val="28"/>
          <w:lang w:eastAsia="ru-RU"/>
        </w:rPr>
      </w:pPr>
      <w:r w:rsidRPr="00583CB9">
        <w:rPr>
          <w:rFonts w:ascii="Times New Roman" w:eastAsia="Times New Roman" w:hAnsi="Times New Roman" w:cs="Times New Roman"/>
          <w:sz w:val="28"/>
          <w:szCs w:val="28"/>
          <w:lang w:eastAsia="ru-RU"/>
        </w:rPr>
        <w:t xml:space="preserve">           - Санитарные правила СП 2.4.3648-20 «Санитарно-эпидемиологические требования к организациям воспитания и обучения, отдыха и оздоровления детей и молодежи». Данные правила продолжают действовать в 2022 году в соответствии с </w:t>
      </w:r>
      <w:hyperlink r:id="rId8" w:tgtFrame="_blank" w:history="1">
        <w:r w:rsidRPr="00583CB9">
          <w:rPr>
            <w:rFonts w:ascii="Times New Roman" w:eastAsia="Times New Roman" w:hAnsi="Times New Roman" w:cs="Times New Roman"/>
            <w:sz w:val="28"/>
            <w:szCs w:val="28"/>
            <w:lang w:eastAsia="ru-RU"/>
          </w:rPr>
          <w:t>постановлением Главного государственного санитарного врача Российской Федерации от 28.09.2020 № 28.</w:t>
        </w:r>
      </w:hyperlink>
    </w:p>
    <w:p w:rsidR="00583CB9" w:rsidRDefault="00E97A0A" w:rsidP="00583CB9">
      <w:pPr>
        <w:shd w:val="clear" w:color="auto" w:fill="FFFFFF"/>
        <w:spacing w:after="390" w:line="240" w:lineRule="auto"/>
        <w:rPr>
          <w:rFonts w:ascii="Times New Roman" w:eastAsia="Times New Roman" w:hAnsi="Times New Roman" w:cs="Times New Roman"/>
          <w:color w:val="222222"/>
          <w:sz w:val="28"/>
          <w:szCs w:val="28"/>
          <w:lang w:eastAsia="ru-RU"/>
        </w:rPr>
      </w:pPr>
      <w:r w:rsidRPr="002973C4">
        <w:rPr>
          <w:rFonts w:ascii="Times New Roman" w:hAnsi="Times New Roman" w:cs="Times New Roman"/>
          <w:sz w:val="28"/>
          <w:szCs w:val="28"/>
        </w:rPr>
        <w:t>-Конвенция ООН о правах ребенка, 1989.</w:t>
      </w:r>
    </w:p>
    <w:p w:rsidR="001465BB" w:rsidRPr="00583CB9" w:rsidRDefault="00E97A0A" w:rsidP="00583CB9">
      <w:pPr>
        <w:shd w:val="clear" w:color="auto" w:fill="FFFFFF"/>
        <w:spacing w:after="390" w:line="240" w:lineRule="auto"/>
        <w:rPr>
          <w:rFonts w:ascii="Times New Roman" w:eastAsia="Times New Roman" w:hAnsi="Times New Roman" w:cs="Times New Roman"/>
          <w:color w:val="222222"/>
          <w:sz w:val="28"/>
          <w:szCs w:val="28"/>
          <w:lang w:eastAsia="ru-RU"/>
        </w:rPr>
      </w:pPr>
      <w:r w:rsidRPr="002973C4">
        <w:rPr>
          <w:rFonts w:ascii="Times New Roman" w:hAnsi="Times New Roman" w:cs="Times New Roman"/>
          <w:sz w:val="28"/>
          <w:szCs w:val="28"/>
        </w:rPr>
        <w:t>-Устав М</w:t>
      </w:r>
      <w:r w:rsidR="00B00979">
        <w:rPr>
          <w:rFonts w:ascii="Times New Roman" w:hAnsi="Times New Roman" w:cs="Times New Roman"/>
          <w:sz w:val="28"/>
          <w:szCs w:val="28"/>
        </w:rPr>
        <w:t>Б ДО</w:t>
      </w:r>
      <w:r w:rsidRPr="002973C4">
        <w:rPr>
          <w:rFonts w:ascii="Times New Roman" w:hAnsi="Times New Roman" w:cs="Times New Roman"/>
          <w:sz w:val="28"/>
          <w:szCs w:val="28"/>
        </w:rPr>
        <w:t>У.</w:t>
      </w:r>
    </w:p>
    <w:p w:rsidR="002973C4" w:rsidRDefault="002973C4" w:rsidP="008B4ECA">
      <w:pPr>
        <w:spacing w:after="0"/>
        <w:ind w:firstLine="709"/>
        <w:jc w:val="both"/>
        <w:rPr>
          <w:rFonts w:ascii="Times New Roman" w:hAnsi="Times New Roman" w:cs="Times New Roman"/>
          <w:sz w:val="28"/>
          <w:szCs w:val="28"/>
        </w:rPr>
      </w:pPr>
    </w:p>
    <w:p w:rsidR="001465BB" w:rsidRPr="008B4ECA" w:rsidRDefault="001465BB" w:rsidP="008B4ECA">
      <w:pPr>
        <w:tabs>
          <w:tab w:val="left" w:pos="3555"/>
          <w:tab w:val="center" w:pos="4677"/>
        </w:tabs>
        <w:jc w:val="center"/>
        <w:rPr>
          <w:rFonts w:ascii="Times New Roman" w:hAnsi="Times New Roman" w:cs="Times New Roman"/>
          <w:b/>
          <w:sz w:val="28"/>
          <w:szCs w:val="28"/>
        </w:rPr>
      </w:pPr>
      <w:r w:rsidRPr="008B4ECA">
        <w:rPr>
          <w:rFonts w:ascii="Times New Roman" w:hAnsi="Times New Roman" w:cs="Times New Roman"/>
          <w:b/>
          <w:sz w:val="28"/>
          <w:szCs w:val="28"/>
        </w:rPr>
        <w:t>Цели и задачи</w:t>
      </w:r>
      <w:r w:rsidR="00A267F6">
        <w:rPr>
          <w:rFonts w:ascii="Times New Roman" w:hAnsi="Times New Roman" w:cs="Times New Roman"/>
          <w:b/>
          <w:sz w:val="28"/>
          <w:szCs w:val="28"/>
        </w:rPr>
        <w:t xml:space="preserve"> программы</w:t>
      </w:r>
    </w:p>
    <w:p w:rsidR="001465BB" w:rsidRPr="002973C4" w:rsidRDefault="001465BB" w:rsidP="00B00979">
      <w:pPr>
        <w:spacing w:after="0"/>
        <w:ind w:firstLine="709"/>
        <w:jc w:val="both"/>
        <w:rPr>
          <w:rFonts w:ascii="Times New Roman" w:hAnsi="Times New Roman" w:cs="Times New Roman"/>
          <w:sz w:val="28"/>
          <w:szCs w:val="28"/>
        </w:rPr>
      </w:pPr>
      <w:r w:rsidRPr="002973C4">
        <w:rPr>
          <w:rFonts w:ascii="Times New Roman" w:hAnsi="Times New Roman" w:cs="Times New Roman"/>
          <w:sz w:val="28"/>
          <w:szCs w:val="28"/>
        </w:rPr>
        <w:t>Цель: сохранение и ук</w:t>
      </w:r>
      <w:r w:rsidR="002973C4">
        <w:rPr>
          <w:rFonts w:ascii="Times New Roman" w:hAnsi="Times New Roman" w:cs="Times New Roman"/>
          <w:sz w:val="28"/>
          <w:szCs w:val="28"/>
        </w:rPr>
        <w:t xml:space="preserve">репление здоровья </w:t>
      </w:r>
      <w:r w:rsidR="003760A5">
        <w:rPr>
          <w:rFonts w:ascii="Times New Roman" w:hAnsi="Times New Roman" w:cs="Times New Roman"/>
          <w:sz w:val="28"/>
          <w:szCs w:val="28"/>
        </w:rPr>
        <w:t>воспитанников,</w:t>
      </w:r>
      <w:r w:rsidRPr="002973C4">
        <w:rPr>
          <w:rFonts w:ascii="Times New Roman" w:hAnsi="Times New Roman" w:cs="Times New Roman"/>
          <w:sz w:val="28"/>
          <w:szCs w:val="28"/>
        </w:rPr>
        <w:t xml:space="preserve"> развитие физических качеств в соответствии с возрастными и индивидуальными особенностями, подготовка к жизни в современном обществе, обучению в школе, обеспечение безопасности жизнедеятельности дошкольника.</w:t>
      </w:r>
    </w:p>
    <w:p w:rsidR="001465BB" w:rsidRPr="002973C4" w:rsidRDefault="001465BB" w:rsidP="00B00979">
      <w:pPr>
        <w:spacing w:after="0"/>
        <w:ind w:firstLine="709"/>
        <w:jc w:val="both"/>
        <w:rPr>
          <w:rFonts w:ascii="Times New Roman" w:hAnsi="Times New Roman" w:cs="Times New Roman"/>
          <w:sz w:val="28"/>
          <w:szCs w:val="28"/>
        </w:rPr>
      </w:pPr>
      <w:r w:rsidRPr="002973C4">
        <w:rPr>
          <w:rFonts w:ascii="Times New Roman" w:hAnsi="Times New Roman" w:cs="Times New Roman"/>
          <w:sz w:val="28"/>
          <w:szCs w:val="28"/>
        </w:rPr>
        <w:t>Для достижения цели необходимо решить следующие задачи:</w:t>
      </w:r>
    </w:p>
    <w:p w:rsidR="001465BB" w:rsidRPr="002973C4" w:rsidRDefault="001465BB" w:rsidP="00B00979">
      <w:pPr>
        <w:spacing w:after="0"/>
        <w:ind w:firstLine="709"/>
        <w:jc w:val="both"/>
        <w:rPr>
          <w:rFonts w:ascii="Times New Roman" w:hAnsi="Times New Roman" w:cs="Times New Roman"/>
          <w:sz w:val="28"/>
          <w:szCs w:val="28"/>
        </w:rPr>
      </w:pPr>
      <w:r w:rsidRPr="002973C4">
        <w:rPr>
          <w:rFonts w:ascii="Times New Roman" w:hAnsi="Times New Roman" w:cs="Times New Roman"/>
          <w:sz w:val="28"/>
          <w:szCs w:val="28"/>
        </w:rPr>
        <w:t>Созда</w:t>
      </w:r>
      <w:r w:rsidR="00624E1E" w:rsidRPr="002973C4">
        <w:rPr>
          <w:rFonts w:ascii="Times New Roman" w:hAnsi="Times New Roman" w:cs="Times New Roman"/>
          <w:sz w:val="28"/>
          <w:szCs w:val="28"/>
        </w:rPr>
        <w:t>ва</w:t>
      </w:r>
      <w:r w:rsidRPr="002973C4">
        <w:rPr>
          <w:rFonts w:ascii="Times New Roman" w:hAnsi="Times New Roman" w:cs="Times New Roman"/>
          <w:sz w:val="28"/>
          <w:szCs w:val="28"/>
        </w:rPr>
        <w:t>ть благоприятные условия для охраны и укрепления здоровья детей;</w:t>
      </w:r>
    </w:p>
    <w:p w:rsidR="00624E1E" w:rsidRPr="002973C4" w:rsidRDefault="00624E1E" w:rsidP="00B00979">
      <w:pPr>
        <w:spacing w:after="0"/>
        <w:ind w:firstLine="709"/>
        <w:jc w:val="both"/>
        <w:rPr>
          <w:rFonts w:ascii="Times New Roman" w:hAnsi="Times New Roman" w:cs="Times New Roman"/>
          <w:sz w:val="28"/>
          <w:szCs w:val="28"/>
        </w:rPr>
      </w:pPr>
      <w:r w:rsidRPr="002973C4">
        <w:rPr>
          <w:rFonts w:ascii="Times New Roman" w:hAnsi="Times New Roman" w:cs="Times New Roman"/>
          <w:sz w:val="28"/>
          <w:szCs w:val="28"/>
        </w:rPr>
        <w:t>Ф</w:t>
      </w:r>
      <w:r w:rsidR="001465BB" w:rsidRPr="002973C4">
        <w:rPr>
          <w:rFonts w:ascii="Times New Roman" w:hAnsi="Times New Roman" w:cs="Times New Roman"/>
          <w:sz w:val="28"/>
          <w:szCs w:val="28"/>
        </w:rPr>
        <w:t>ормировать у воспитанников потребность в здоровом образе жизни,  в двигательной активности и физическом совершенствовании</w:t>
      </w:r>
      <w:r w:rsidRPr="002973C4">
        <w:rPr>
          <w:rFonts w:ascii="Times New Roman" w:hAnsi="Times New Roman" w:cs="Times New Roman"/>
          <w:sz w:val="28"/>
          <w:szCs w:val="28"/>
        </w:rPr>
        <w:t>;</w:t>
      </w:r>
      <w:r w:rsidR="001465BB" w:rsidRPr="002973C4">
        <w:rPr>
          <w:rFonts w:ascii="Times New Roman" w:hAnsi="Times New Roman" w:cs="Times New Roman"/>
          <w:sz w:val="28"/>
          <w:szCs w:val="28"/>
        </w:rPr>
        <w:t xml:space="preserve"> </w:t>
      </w:r>
    </w:p>
    <w:p w:rsidR="00624E1E" w:rsidRPr="002973C4" w:rsidRDefault="00624E1E" w:rsidP="00B00979">
      <w:pPr>
        <w:spacing w:after="0"/>
        <w:ind w:firstLine="709"/>
        <w:jc w:val="both"/>
        <w:rPr>
          <w:rFonts w:ascii="Times New Roman" w:hAnsi="Times New Roman" w:cs="Times New Roman"/>
          <w:sz w:val="28"/>
          <w:szCs w:val="28"/>
        </w:rPr>
      </w:pPr>
      <w:r w:rsidRPr="002973C4">
        <w:rPr>
          <w:rFonts w:ascii="Times New Roman" w:hAnsi="Times New Roman" w:cs="Times New Roman"/>
          <w:sz w:val="28"/>
          <w:szCs w:val="28"/>
        </w:rPr>
        <w:t>Развивать физические качества детей (скоростных, силовых, гибкости, выносливости и координации)</w:t>
      </w:r>
    </w:p>
    <w:p w:rsidR="001465BB" w:rsidRPr="002973C4" w:rsidRDefault="001465BB" w:rsidP="00B00979">
      <w:pPr>
        <w:spacing w:after="0"/>
        <w:ind w:firstLine="709"/>
        <w:jc w:val="both"/>
        <w:rPr>
          <w:rFonts w:ascii="Times New Roman" w:hAnsi="Times New Roman" w:cs="Times New Roman"/>
          <w:sz w:val="28"/>
          <w:szCs w:val="28"/>
        </w:rPr>
      </w:pPr>
      <w:r w:rsidRPr="002973C4">
        <w:rPr>
          <w:rFonts w:ascii="Times New Roman" w:hAnsi="Times New Roman" w:cs="Times New Roman"/>
          <w:sz w:val="28"/>
          <w:szCs w:val="28"/>
        </w:rPr>
        <w:t>Программ</w:t>
      </w:r>
      <w:r w:rsidR="006F1F9A">
        <w:rPr>
          <w:rFonts w:ascii="Times New Roman" w:hAnsi="Times New Roman" w:cs="Times New Roman"/>
          <w:sz w:val="28"/>
          <w:szCs w:val="28"/>
        </w:rPr>
        <w:t>а предназначена для детей от 1,6</w:t>
      </w:r>
      <w:r w:rsidRPr="002973C4">
        <w:rPr>
          <w:rFonts w:ascii="Times New Roman" w:hAnsi="Times New Roman" w:cs="Times New Roman"/>
          <w:sz w:val="28"/>
          <w:szCs w:val="28"/>
        </w:rPr>
        <w:t>-3 лет и рассчитана на 36 недель, что соответствует комплексно-тематическому планированию по примерной основной общеобразовательной программе дошкольного образования «ОТ РОЖДЕНИЯ ДО ШКОЛЫ».</w:t>
      </w:r>
    </w:p>
    <w:p w:rsidR="00CC014F" w:rsidRDefault="001A10E2" w:rsidP="00B00979">
      <w:pPr>
        <w:spacing w:after="0"/>
        <w:ind w:firstLine="709"/>
        <w:jc w:val="both"/>
        <w:rPr>
          <w:rFonts w:ascii="Times New Roman" w:hAnsi="Times New Roman" w:cs="Times New Roman"/>
          <w:sz w:val="28"/>
          <w:szCs w:val="28"/>
        </w:rPr>
      </w:pPr>
      <w:r>
        <w:rPr>
          <w:rFonts w:ascii="Times New Roman" w:hAnsi="Times New Roman" w:cs="Times New Roman"/>
          <w:sz w:val="28"/>
          <w:szCs w:val="28"/>
        </w:rPr>
        <w:t>Задачи в рамках</w:t>
      </w:r>
      <w:r w:rsidR="008004C9">
        <w:rPr>
          <w:rFonts w:ascii="Times New Roman" w:hAnsi="Times New Roman" w:cs="Times New Roman"/>
          <w:sz w:val="28"/>
          <w:szCs w:val="28"/>
        </w:rPr>
        <w:t xml:space="preserve"> реали</w:t>
      </w:r>
      <w:r w:rsidR="00E80BE9">
        <w:rPr>
          <w:rFonts w:ascii="Times New Roman" w:hAnsi="Times New Roman" w:cs="Times New Roman"/>
          <w:sz w:val="28"/>
          <w:szCs w:val="28"/>
        </w:rPr>
        <w:t>за</w:t>
      </w:r>
      <w:r w:rsidR="008004C9">
        <w:rPr>
          <w:rFonts w:ascii="Times New Roman" w:hAnsi="Times New Roman" w:cs="Times New Roman"/>
          <w:sz w:val="28"/>
          <w:szCs w:val="28"/>
        </w:rPr>
        <w:t>ции данной программы для детей 1,5-3 лет</w:t>
      </w:r>
      <w:r w:rsidR="00FC5C87">
        <w:rPr>
          <w:rFonts w:ascii="Times New Roman" w:hAnsi="Times New Roman" w:cs="Times New Roman"/>
          <w:sz w:val="28"/>
          <w:szCs w:val="28"/>
        </w:rPr>
        <w:t xml:space="preserve"> заключаются в следующем:</w:t>
      </w:r>
    </w:p>
    <w:p w:rsidR="008004C9" w:rsidRPr="00530D16" w:rsidRDefault="008004C9" w:rsidP="00B00979">
      <w:pPr>
        <w:pStyle w:val="a7"/>
        <w:numPr>
          <w:ilvl w:val="0"/>
          <w:numId w:val="27"/>
        </w:numPr>
        <w:spacing w:after="0"/>
        <w:ind w:left="0" w:firstLine="709"/>
        <w:jc w:val="both"/>
        <w:rPr>
          <w:rFonts w:ascii="Times New Roman" w:hAnsi="Times New Roman" w:cs="Times New Roman"/>
          <w:sz w:val="28"/>
          <w:szCs w:val="28"/>
        </w:rPr>
      </w:pPr>
      <w:r w:rsidRPr="00530D16">
        <w:rPr>
          <w:rFonts w:ascii="Times New Roman" w:hAnsi="Times New Roman" w:cs="Times New Roman"/>
          <w:sz w:val="28"/>
          <w:szCs w:val="28"/>
        </w:rPr>
        <w:t xml:space="preserve">Формирование начальных представлений о здоровом образе жизни: </w:t>
      </w:r>
    </w:p>
    <w:p w:rsidR="008004C9" w:rsidRPr="00530D16" w:rsidRDefault="008004C9" w:rsidP="00B00979">
      <w:pPr>
        <w:spacing w:after="0"/>
        <w:ind w:firstLine="709"/>
        <w:jc w:val="both"/>
        <w:rPr>
          <w:rFonts w:ascii="Times New Roman" w:hAnsi="Times New Roman" w:cs="Times New Roman"/>
          <w:sz w:val="28"/>
          <w:szCs w:val="28"/>
        </w:rPr>
      </w:pPr>
      <w:r w:rsidRPr="00530D16">
        <w:rPr>
          <w:rFonts w:ascii="Times New Roman" w:hAnsi="Times New Roman" w:cs="Times New Roman"/>
          <w:sz w:val="28"/>
          <w:szCs w:val="28"/>
        </w:rPr>
        <w:t xml:space="preserve">Формировать у детей представления о значении разных органов для нормальной жизнедеятельности человека: глаза- смотреть; уши- слышать; нос- нюхать; язык- пробовать (определять) на вкус; руки- хватать, держать, трогать; ноги- стоять, прыгать, бегать, ходить; голова- думать, запоминать. </w:t>
      </w:r>
    </w:p>
    <w:p w:rsidR="008004C9" w:rsidRPr="00530D16" w:rsidRDefault="008004C9" w:rsidP="00B00979">
      <w:pPr>
        <w:pStyle w:val="a7"/>
        <w:numPr>
          <w:ilvl w:val="0"/>
          <w:numId w:val="26"/>
        </w:numPr>
        <w:spacing w:after="0"/>
        <w:ind w:left="0" w:firstLine="709"/>
        <w:jc w:val="both"/>
        <w:rPr>
          <w:rFonts w:ascii="Times New Roman" w:hAnsi="Times New Roman" w:cs="Times New Roman"/>
          <w:sz w:val="28"/>
          <w:szCs w:val="28"/>
        </w:rPr>
      </w:pPr>
      <w:r w:rsidRPr="00530D16">
        <w:rPr>
          <w:rFonts w:ascii="Times New Roman" w:hAnsi="Times New Roman" w:cs="Times New Roman"/>
          <w:sz w:val="28"/>
          <w:szCs w:val="28"/>
        </w:rPr>
        <w:t xml:space="preserve">Накопление и обогащение двигательного опыта (овладение основными движениями): </w:t>
      </w:r>
    </w:p>
    <w:p w:rsidR="008004C9" w:rsidRPr="00530D16" w:rsidRDefault="008004C9" w:rsidP="00B00979">
      <w:pPr>
        <w:spacing w:after="0"/>
        <w:ind w:firstLine="709"/>
        <w:jc w:val="both"/>
        <w:rPr>
          <w:rFonts w:ascii="Times New Roman" w:hAnsi="Times New Roman" w:cs="Times New Roman"/>
          <w:sz w:val="28"/>
          <w:szCs w:val="28"/>
        </w:rPr>
      </w:pPr>
      <w:r w:rsidRPr="00530D16">
        <w:rPr>
          <w:rFonts w:ascii="Times New Roman" w:hAnsi="Times New Roman" w:cs="Times New Roman"/>
          <w:sz w:val="28"/>
          <w:szCs w:val="28"/>
        </w:rPr>
        <w:t xml:space="preserve">-Содействовать в обучении детей ходить и бегать, не наталкиваясь друг на друга, с согласованными, свободными движениями рук и ног. </w:t>
      </w:r>
    </w:p>
    <w:p w:rsidR="008004C9" w:rsidRPr="00530D16" w:rsidRDefault="008004C9" w:rsidP="00B00979">
      <w:pPr>
        <w:spacing w:after="0"/>
        <w:ind w:firstLine="709"/>
        <w:jc w:val="both"/>
        <w:rPr>
          <w:rFonts w:ascii="Times New Roman" w:hAnsi="Times New Roman" w:cs="Times New Roman"/>
          <w:sz w:val="28"/>
          <w:szCs w:val="28"/>
        </w:rPr>
      </w:pPr>
      <w:r w:rsidRPr="00530D16">
        <w:rPr>
          <w:rFonts w:ascii="Times New Roman" w:hAnsi="Times New Roman" w:cs="Times New Roman"/>
          <w:sz w:val="28"/>
          <w:szCs w:val="28"/>
        </w:rPr>
        <w:t xml:space="preserve">-Содействовать в обучении выразительности движений, умению передавать простейшие действия некоторых персонажей (попрыгать, как зайчики; поклевать зернышки и попить водичку, как цыплята и т.д.) </w:t>
      </w:r>
    </w:p>
    <w:p w:rsidR="008004C9" w:rsidRPr="00530D16" w:rsidRDefault="008004C9" w:rsidP="00B00979">
      <w:pPr>
        <w:spacing w:after="0"/>
        <w:ind w:firstLine="709"/>
        <w:jc w:val="both"/>
        <w:rPr>
          <w:rFonts w:ascii="Times New Roman" w:hAnsi="Times New Roman" w:cs="Times New Roman"/>
          <w:sz w:val="28"/>
          <w:szCs w:val="28"/>
        </w:rPr>
      </w:pPr>
      <w:r w:rsidRPr="00530D16">
        <w:rPr>
          <w:rFonts w:ascii="Times New Roman" w:hAnsi="Times New Roman" w:cs="Times New Roman"/>
          <w:sz w:val="28"/>
          <w:szCs w:val="28"/>
        </w:rPr>
        <w:t xml:space="preserve">-Способствовать развитию умения детей играть в игры, в ходе которых совершенствуются основные движения (ходьба, бег, бросание, катание). </w:t>
      </w:r>
    </w:p>
    <w:p w:rsidR="008004C9" w:rsidRPr="00530D16" w:rsidRDefault="008004C9" w:rsidP="00B00979">
      <w:pPr>
        <w:pStyle w:val="a7"/>
        <w:numPr>
          <w:ilvl w:val="0"/>
          <w:numId w:val="25"/>
        </w:numPr>
        <w:spacing w:after="0"/>
        <w:ind w:left="0" w:firstLine="709"/>
        <w:jc w:val="both"/>
        <w:rPr>
          <w:rFonts w:ascii="Times New Roman" w:hAnsi="Times New Roman" w:cs="Times New Roman"/>
          <w:sz w:val="28"/>
          <w:szCs w:val="28"/>
        </w:rPr>
      </w:pPr>
      <w:r w:rsidRPr="00530D16">
        <w:rPr>
          <w:rFonts w:ascii="Times New Roman" w:hAnsi="Times New Roman" w:cs="Times New Roman"/>
          <w:sz w:val="28"/>
          <w:szCs w:val="28"/>
        </w:rPr>
        <w:t xml:space="preserve">Формирование потребности в двигательной активности и физическом совершенствовании: </w:t>
      </w:r>
    </w:p>
    <w:p w:rsidR="008004C9" w:rsidRPr="00530D16" w:rsidRDefault="008004C9" w:rsidP="00B00979">
      <w:pPr>
        <w:spacing w:after="0"/>
        <w:ind w:firstLine="709"/>
        <w:jc w:val="both"/>
        <w:rPr>
          <w:rFonts w:ascii="Times New Roman" w:hAnsi="Times New Roman" w:cs="Times New Roman"/>
          <w:sz w:val="28"/>
          <w:szCs w:val="28"/>
        </w:rPr>
      </w:pPr>
      <w:r w:rsidRPr="00530D16">
        <w:rPr>
          <w:rFonts w:ascii="Times New Roman" w:hAnsi="Times New Roman" w:cs="Times New Roman"/>
          <w:sz w:val="28"/>
          <w:szCs w:val="28"/>
        </w:rPr>
        <w:lastRenderedPageBreak/>
        <w:t xml:space="preserve">-Развивать у детей желание играть вместе с воспитателем в подвижные игры с простым содержанием, несложными движениями. </w:t>
      </w:r>
    </w:p>
    <w:p w:rsidR="008004C9" w:rsidRPr="00530D16" w:rsidRDefault="008004C9" w:rsidP="00B00979">
      <w:pPr>
        <w:spacing w:after="0"/>
        <w:ind w:firstLine="709"/>
        <w:jc w:val="both"/>
        <w:rPr>
          <w:rFonts w:ascii="Times New Roman" w:hAnsi="Times New Roman" w:cs="Times New Roman"/>
          <w:sz w:val="28"/>
          <w:szCs w:val="28"/>
        </w:rPr>
      </w:pPr>
      <w:r w:rsidRPr="00530D16">
        <w:rPr>
          <w:rFonts w:ascii="Times New Roman" w:hAnsi="Times New Roman" w:cs="Times New Roman"/>
          <w:sz w:val="28"/>
          <w:szCs w:val="28"/>
        </w:rPr>
        <w:t xml:space="preserve">-Способствовать проявлению интереса и желания заниматься физическими упражнениями. </w:t>
      </w:r>
    </w:p>
    <w:p w:rsidR="001A10E2" w:rsidRPr="00530D16" w:rsidRDefault="008004C9" w:rsidP="00B00979">
      <w:pPr>
        <w:spacing w:after="0"/>
        <w:ind w:firstLine="709"/>
        <w:jc w:val="both"/>
        <w:rPr>
          <w:rFonts w:ascii="Times New Roman" w:hAnsi="Times New Roman" w:cs="Times New Roman"/>
          <w:sz w:val="28"/>
          <w:szCs w:val="28"/>
        </w:rPr>
      </w:pPr>
      <w:r w:rsidRPr="00530D16">
        <w:rPr>
          <w:rFonts w:ascii="Times New Roman" w:hAnsi="Times New Roman" w:cs="Times New Roman"/>
          <w:sz w:val="28"/>
          <w:szCs w:val="28"/>
        </w:rPr>
        <w:t xml:space="preserve">-Создавать условия для проявления положительных эмоций и активности в двигательной деятельности. </w:t>
      </w:r>
    </w:p>
    <w:p w:rsidR="001A10E2" w:rsidRPr="00FC5C87" w:rsidRDefault="00FC5C87" w:rsidP="00FC5C87">
      <w:pPr>
        <w:spacing w:after="0"/>
        <w:rPr>
          <w:rFonts w:ascii="Times New Roman" w:hAnsi="Times New Roman" w:cs="Times New Roman"/>
          <w:sz w:val="28"/>
          <w:szCs w:val="28"/>
        </w:rPr>
      </w:pPr>
      <w:r>
        <w:rPr>
          <w:rFonts w:ascii="Times New Roman" w:hAnsi="Times New Roman" w:cs="Times New Roman"/>
          <w:b/>
          <w:sz w:val="28"/>
          <w:szCs w:val="28"/>
        </w:rPr>
        <w:tab/>
      </w:r>
      <w:r w:rsidR="001A10E2" w:rsidRPr="00FC5C87">
        <w:rPr>
          <w:rFonts w:ascii="Times New Roman" w:hAnsi="Times New Roman" w:cs="Times New Roman"/>
          <w:sz w:val="28"/>
          <w:szCs w:val="28"/>
        </w:rPr>
        <w:t xml:space="preserve">Планируемые результаты как ориентиры освоения воспитанниками </w:t>
      </w:r>
      <w:r>
        <w:rPr>
          <w:rFonts w:ascii="Times New Roman" w:hAnsi="Times New Roman" w:cs="Times New Roman"/>
          <w:sz w:val="28"/>
          <w:szCs w:val="28"/>
        </w:rPr>
        <w:t>данной программы:</w:t>
      </w:r>
    </w:p>
    <w:p w:rsidR="001A10E2" w:rsidRPr="00530D16" w:rsidRDefault="001A10E2" w:rsidP="00B00979">
      <w:pPr>
        <w:spacing w:after="0"/>
        <w:ind w:firstLine="709"/>
        <w:jc w:val="both"/>
        <w:rPr>
          <w:rFonts w:ascii="Times New Roman" w:hAnsi="Times New Roman" w:cs="Times New Roman"/>
          <w:sz w:val="28"/>
          <w:szCs w:val="28"/>
        </w:rPr>
      </w:pPr>
      <w:r w:rsidRPr="00530D16">
        <w:rPr>
          <w:rFonts w:ascii="Times New Roman" w:hAnsi="Times New Roman" w:cs="Times New Roman"/>
          <w:sz w:val="28"/>
          <w:szCs w:val="28"/>
        </w:rPr>
        <w:t>Целевые ориентиры программы базируются на примерной программе «От рождения до школы», ФГОС ДО и целях и задачах, обозначенных в пояснительной записке к программе. В программе, согласно ФГОС ДО, целевые ориентиры даются для детей на этапе завершения дошкольного образования.</w:t>
      </w:r>
    </w:p>
    <w:p w:rsidR="00FC5C87" w:rsidRDefault="00FC5C87" w:rsidP="00FC5C87">
      <w:pPr>
        <w:spacing w:after="0"/>
        <w:ind w:firstLine="709"/>
        <w:jc w:val="center"/>
        <w:rPr>
          <w:rFonts w:ascii="Times New Roman" w:hAnsi="Times New Roman" w:cs="Times New Roman"/>
          <w:b/>
          <w:sz w:val="28"/>
          <w:szCs w:val="28"/>
        </w:rPr>
      </w:pPr>
    </w:p>
    <w:p w:rsidR="00FC5C87" w:rsidRPr="00FC5C87" w:rsidRDefault="00FC5C87" w:rsidP="00FC5C87">
      <w:pPr>
        <w:spacing w:after="0"/>
        <w:ind w:firstLine="709"/>
        <w:jc w:val="center"/>
        <w:rPr>
          <w:rFonts w:ascii="Times New Roman" w:hAnsi="Times New Roman" w:cs="Times New Roman"/>
          <w:b/>
          <w:sz w:val="28"/>
          <w:szCs w:val="28"/>
        </w:rPr>
      </w:pPr>
      <w:r w:rsidRPr="00FC5C87">
        <w:rPr>
          <w:rFonts w:ascii="Times New Roman" w:hAnsi="Times New Roman" w:cs="Times New Roman"/>
          <w:b/>
          <w:sz w:val="28"/>
          <w:szCs w:val="28"/>
        </w:rPr>
        <w:t xml:space="preserve">Возрастные характеристики развития детей </w:t>
      </w:r>
      <w:r w:rsidR="00583CB9">
        <w:rPr>
          <w:rFonts w:ascii="Times New Roman" w:hAnsi="Times New Roman" w:cs="Times New Roman"/>
          <w:b/>
          <w:sz w:val="28"/>
          <w:szCs w:val="28"/>
        </w:rPr>
        <w:t>1,5</w:t>
      </w:r>
      <w:r w:rsidRPr="00FC5C87">
        <w:rPr>
          <w:rFonts w:ascii="Times New Roman" w:hAnsi="Times New Roman" w:cs="Times New Roman"/>
          <w:b/>
          <w:sz w:val="28"/>
          <w:szCs w:val="28"/>
        </w:rPr>
        <w:t>–3 лет.</w:t>
      </w:r>
    </w:p>
    <w:p w:rsidR="001A10E2" w:rsidRPr="00530D16" w:rsidRDefault="00583CB9" w:rsidP="00B00979">
      <w:pPr>
        <w:spacing w:after="0"/>
        <w:ind w:firstLine="709"/>
        <w:jc w:val="both"/>
        <w:rPr>
          <w:rFonts w:ascii="Times New Roman" w:hAnsi="Times New Roman" w:cs="Times New Roman"/>
          <w:sz w:val="28"/>
          <w:szCs w:val="28"/>
        </w:rPr>
      </w:pPr>
      <w:r>
        <w:rPr>
          <w:rFonts w:ascii="Times New Roman" w:hAnsi="Times New Roman" w:cs="Times New Roman"/>
          <w:sz w:val="28"/>
          <w:szCs w:val="28"/>
        </w:rPr>
        <w:t>К концу года дети 1,5</w:t>
      </w:r>
      <w:r w:rsidR="006F1F9A">
        <w:rPr>
          <w:rFonts w:ascii="Times New Roman" w:hAnsi="Times New Roman" w:cs="Times New Roman"/>
          <w:sz w:val="28"/>
          <w:szCs w:val="28"/>
        </w:rPr>
        <w:t xml:space="preserve"> – 3</w:t>
      </w:r>
      <w:r w:rsidR="001A10E2" w:rsidRPr="00530D16">
        <w:rPr>
          <w:rFonts w:ascii="Times New Roman" w:hAnsi="Times New Roman" w:cs="Times New Roman"/>
          <w:sz w:val="28"/>
          <w:szCs w:val="28"/>
        </w:rPr>
        <w:t xml:space="preserve"> лет могут:</w:t>
      </w:r>
    </w:p>
    <w:p w:rsidR="001A10E2" w:rsidRPr="00530D16" w:rsidRDefault="001A10E2" w:rsidP="00B00979">
      <w:pPr>
        <w:spacing w:after="0"/>
        <w:ind w:firstLine="709"/>
        <w:jc w:val="both"/>
        <w:rPr>
          <w:rFonts w:ascii="Times New Roman" w:hAnsi="Times New Roman" w:cs="Times New Roman"/>
          <w:sz w:val="28"/>
          <w:szCs w:val="28"/>
        </w:rPr>
      </w:pPr>
      <w:r w:rsidRPr="00530D16">
        <w:rPr>
          <w:rFonts w:ascii="Times New Roman" w:hAnsi="Times New Roman" w:cs="Times New Roman"/>
          <w:sz w:val="28"/>
          <w:szCs w:val="28"/>
        </w:rPr>
        <w:t>Ходить прямо, не шаркая ногами, сохраняя заданное воспитателем направление; выполнять задания воспитателя; остановиться, присесть, повернуться.</w:t>
      </w:r>
    </w:p>
    <w:p w:rsidR="001A10E2" w:rsidRPr="00530D16" w:rsidRDefault="001A10E2" w:rsidP="00B00979">
      <w:pPr>
        <w:spacing w:after="0"/>
        <w:ind w:firstLine="709"/>
        <w:jc w:val="both"/>
        <w:rPr>
          <w:rFonts w:ascii="Times New Roman" w:hAnsi="Times New Roman" w:cs="Times New Roman"/>
          <w:sz w:val="28"/>
          <w:szCs w:val="28"/>
        </w:rPr>
      </w:pPr>
      <w:r w:rsidRPr="00530D16">
        <w:rPr>
          <w:rFonts w:ascii="Times New Roman" w:hAnsi="Times New Roman" w:cs="Times New Roman"/>
          <w:sz w:val="28"/>
          <w:szCs w:val="28"/>
        </w:rPr>
        <w:t>Бегать, сохраняя равновесие, изменяя направление, соблюдать темп бега в соответствии с указанием воспитателя.</w:t>
      </w:r>
    </w:p>
    <w:p w:rsidR="001A10E2" w:rsidRPr="00530D16" w:rsidRDefault="001A10E2" w:rsidP="00B00979">
      <w:pPr>
        <w:spacing w:after="0"/>
        <w:ind w:firstLine="709"/>
        <w:jc w:val="both"/>
        <w:rPr>
          <w:rFonts w:ascii="Times New Roman" w:hAnsi="Times New Roman" w:cs="Times New Roman"/>
          <w:sz w:val="28"/>
          <w:szCs w:val="28"/>
        </w:rPr>
      </w:pPr>
      <w:r w:rsidRPr="00530D16">
        <w:rPr>
          <w:rFonts w:ascii="Times New Roman" w:hAnsi="Times New Roman" w:cs="Times New Roman"/>
          <w:sz w:val="28"/>
          <w:szCs w:val="28"/>
        </w:rPr>
        <w:t>Сохранять равновесие при ходьбе и беге по ограниченной плоскости, перешагивая через предметы.</w:t>
      </w:r>
    </w:p>
    <w:p w:rsidR="001A10E2" w:rsidRPr="00530D16" w:rsidRDefault="001A10E2" w:rsidP="00B00979">
      <w:pPr>
        <w:spacing w:after="0"/>
        <w:ind w:firstLine="709"/>
        <w:jc w:val="both"/>
        <w:rPr>
          <w:rFonts w:ascii="Times New Roman" w:hAnsi="Times New Roman" w:cs="Times New Roman"/>
          <w:sz w:val="28"/>
          <w:szCs w:val="28"/>
        </w:rPr>
      </w:pPr>
      <w:r w:rsidRPr="00530D16">
        <w:rPr>
          <w:rFonts w:ascii="Times New Roman" w:hAnsi="Times New Roman" w:cs="Times New Roman"/>
          <w:sz w:val="28"/>
          <w:szCs w:val="28"/>
        </w:rPr>
        <w:t>Ползать на четвереньках, лазать по лесенке-стремянке, гимнастической стенке произвольным способом.</w:t>
      </w:r>
    </w:p>
    <w:p w:rsidR="001A10E2" w:rsidRPr="00530D16" w:rsidRDefault="001A10E2" w:rsidP="00B00979">
      <w:pPr>
        <w:spacing w:after="0"/>
        <w:ind w:firstLine="709"/>
        <w:jc w:val="both"/>
        <w:rPr>
          <w:rFonts w:ascii="Times New Roman" w:hAnsi="Times New Roman" w:cs="Times New Roman"/>
          <w:sz w:val="28"/>
          <w:szCs w:val="28"/>
        </w:rPr>
      </w:pPr>
      <w:r w:rsidRPr="00530D16">
        <w:rPr>
          <w:rFonts w:ascii="Times New Roman" w:hAnsi="Times New Roman" w:cs="Times New Roman"/>
          <w:sz w:val="28"/>
          <w:szCs w:val="28"/>
        </w:rPr>
        <w:t>Энергично отталкиваться в прыжках на двух ногах, прыгать в длину с места не менее чем на 40 см.</w:t>
      </w:r>
    </w:p>
    <w:p w:rsidR="00E10F16" w:rsidRPr="00530D16" w:rsidRDefault="001A10E2" w:rsidP="00B00979">
      <w:pPr>
        <w:spacing w:after="0"/>
        <w:ind w:firstLine="709"/>
        <w:jc w:val="both"/>
        <w:rPr>
          <w:rFonts w:ascii="Times New Roman" w:hAnsi="Times New Roman" w:cs="Times New Roman"/>
          <w:sz w:val="28"/>
          <w:szCs w:val="28"/>
        </w:rPr>
      </w:pPr>
      <w:r w:rsidRPr="00530D16">
        <w:rPr>
          <w:rFonts w:ascii="Times New Roman" w:hAnsi="Times New Roman" w:cs="Times New Roman"/>
          <w:sz w:val="28"/>
          <w:szCs w:val="28"/>
        </w:rPr>
        <w:t>Катать мяч в заданном направлении с расстояния 1,5 м, бросать мяч двумя руками от груди, из-за головы; ударять мячом об пол, бросать его вверх 2 – 3 раза подряд и ловить; метать предметы правой и левой рукой на расстояние не менее 5 м.</w:t>
      </w:r>
      <w:r w:rsidR="00B00979">
        <w:rPr>
          <w:rFonts w:ascii="Times New Roman" w:hAnsi="Times New Roman" w:cs="Times New Roman"/>
          <w:sz w:val="28"/>
          <w:szCs w:val="28"/>
        </w:rPr>
        <w:t xml:space="preserve"> </w:t>
      </w:r>
      <w:r w:rsidRPr="00530D16">
        <w:rPr>
          <w:rFonts w:ascii="Times New Roman" w:hAnsi="Times New Roman" w:cs="Times New Roman"/>
          <w:sz w:val="28"/>
          <w:szCs w:val="28"/>
        </w:rPr>
        <w:t>Уметь выполнять движения, проявляя элементы творчества и фантазии.</w:t>
      </w:r>
    </w:p>
    <w:p w:rsidR="00B00979" w:rsidRDefault="00B00979" w:rsidP="00530D16">
      <w:pPr>
        <w:jc w:val="center"/>
        <w:rPr>
          <w:rFonts w:ascii="Times New Roman" w:hAnsi="Times New Roman" w:cs="Times New Roman"/>
          <w:sz w:val="28"/>
          <w:szCs w:val="28"/>
        </w:rPr>
      </w:pPr>
    </w:p>
    <w:p w:rsidR="00B00979" w:rsidRDefault="00B00979" w:rsidP="00530D16">
      <w:pPr>
        <w:jc w:val="center"/>
        <w:rPr>
          <w:rFonts w:ascii="Times New Roman" w:hAnsi="Times New Roman" w:cs="Times New Roman"/>
          <w:sz w:val="28"/>
          <w:szCs w:val="28"/>
        </w:rPr>
      </w:pPr>
    </w:p>
    <w:p w:rsidR="00B00979" w:rsidRDefault="00B00979" w:rsidP="00530D16">
      <w:pPr>
        <w:jc w:val="center"/>
        <w:rPr>
          <w:rFonts w:ascii="Times New Roman" w:hAnsi="Times New Roman" w:cs="Times New Roman"/>
          <w:sz w:val="28"/>
          <w:szCs w:val="28"/>
        </w:rPr>
      </w:pPr>
    </w:p>
    <w:p w:rsidR="00A267F6" w:rsidRDefault="00A267F6" w:rsidP="00530D16">
      <w:pPr>
        <w:jc w:val="center"/>
        <w:rPr>
          <w:rFonts w:ascii="Times New Roman" w:hAnsi="Times New Roman" w:cs="Times New Roman"/>
          <w:sz w:val="28"/>
          <w:szCs w:val="28"/>
        </w:rPr>
      </w:pPr>
    </w:p>
    <w:p w:rsidR="00A267F6" w:rsidRDefault="00A267F6" w:rsidP="00530D16">
      <w:pPr>
        <w:jc w:val="center"/>
        <w:rPr>
          <w:rFonts w:ascii="Times New Roman" w:hAnsi="Times New Roman" w:cs="Times New Roman"/>
          <w:sz w:val="28"/>
          <w:szCs w:val="28"/>
        </w:rPr>
      </w:pPr>
    </w:p>
    <w:p w:rsidR="00B00979" w:rsidRDefault="00B00979" w:rsidP="00530D16">
      <w:pPr>
        <w:jc w:val="center"/>
        <w:rPr>
          <w:rFonts w:ascii="Times New Roman" w:hAnsi="Times New Roman" w:cs="Times New Roman"/>
          <w:sz w:val="28"/>
          <w:szCs w:val="28"/>
        </w:rPr>
      </w:pPr>
    </w:p>
    <w:p w:rsidR="00B00979" w:rsidRDefault="00B00979" w:rsidP="00530D16">
      <w:pPr>
        <w:jc w:val="center"/>
        <w:rPr>
          <w:rFonts w:ascii="Times New Roman" w:hAnsi="Times New Roman" w:cs="Times New Roman"/>
          <w:sz w:val="28"/>
          <w:szCs w:val="28"/>
        </w:rPr>
      </w:pPr>
    </w:p>
    <w:p w:rsidR="00E10F16" w:rsidRPr="00FC5C87" w:rsidRDefault="00E10F16" w:rsidP="00530D16">
      <w:pPr>
        <w:jc w:val="center"/>
        <w:rPr>
          <w:rFonts w:ascii="Times New Roman" w:hAnsi="Times New Roman" w:cs="Times New Roman"/>
          <w:b/>
          <w:sz w:val="28"/>
          <w:szCs w:val="28"/>
        </w:rPr>
      </w:pPr>
      <w:r w:rsidRPr="00FC5C87">
        <w:rPr>
          <w:rFonts w:ascii="Times New Roman" w:hAnsi="Times New Roman" w:cs="Times New Roman"/>
          <w:b/>
          <w:sz w:val="28"/>
          <w:szCs w:val="28"/>
        </w:rPr>
        <w:t>Содержательный раздел</w:t>
      </w:r>
    </w:p>
    <w:p w:rsidR="00E10F16" w:rsidRPr="00FC5C87" w:rsidRDefault="00E10F16" w:rsidP="00530D16">
      <w:pPr>
        <w:jc w:val="center"/>
        <w:rPr>
          <w:rFonts w:ascii="Times New Roman" w:hAnsi="Times New Roman" w:cs="Times New Roman"/>
          <w:b/>
          <w:sz w:val="28"/>
          <w:szCs w:val="28"/>
        </w:rPr>
      </w:pPr>
      <w:r w:rsidRPr="00FC5C87">
        <w:rPr>
          <w:rFonts w:ascii="Times New Roman" w:hAnsi="Times New Roman" w:cs="Times New Roman"/>
          <w:b/>
          <w:sz w:val="28"/>
          <w:szCs w:val="28"/>
        </w:rPr>
        <w:t xml:space="preserve"> Описание образовательной деятельности в на</w:t>
      </w:r>
      <w:r w:rsidR="00B00979" w:rsidRPr="00FC5C87">
        <w:rPr>
          <w:rFonts w:ascii="Times New Roman" w:hAnsi="Times New Roman" w:cs="Times New Roman"/>
          <w:b/>
          <w:sz w:val="28"/>
          <w:szCs w:val="28"/>
        </w:rPr>
        <w:t>правлении «Физическое развитие»</w:t>
      </w:r>
    </w:p>
    <w:p w:rsidR="00A24EF3" w:rsidRPr="00A24EF3" w:rsidRDefault="00A24EF3" w:rsidP="00B00979">
      <w:pPr>
        <w:spacing w:after="0"/>
        <w:ind w:firstLine="709"/>
        <w:jc w:val="both"/>
        <w:rPr>
          <w:rFonts w:ascii="Times New Roman" w:hAnsi="Times New Roman" w:cs="Times New Roman"/>
          <w:sz w:val="28"/>
          <w:szCs w:val="28"/>
        </w:rPr>
      </w:pPr>
      <w:r w:rsidRPr="00A24EF3">
        <w:rPr>
          <w:rFonts w:ascii="Times New Roman" w:hAnsi="Times New Roman" w:cs="Times New Roman"/>
          <w:sz w:val="28"/>
          <w:szCs w:val="28"/>
        </w:rPr>
        <w:t>Организованная образовательная деятельность</w:t>
      </w:r>
      <w:r w:rsidR="007B600B">
        <w:rPr>
          <w:rFonts w:ascii="Times New Roman" w:hAnsi="Times New Roman" w:cs="Times New Roman"/>
          <w:sz w:val="28"/>
          <w:szCs w:val="28"/>
        </w:rPr>
        <w:t xml:space="preserve"> </w:t>
      </w:r>
      <w:r w:rsidRPr="00A24EF3">
        <w:rPr>
          <w:rFonts w:ascii="Times New Roman" w:hAnsi="Times New Roman" w:cs="Times New Roman"/>
          <w:sz w:val="28"/>
          <w:szCs w:val="28"/>
        </w:rPr>
        <w:t xml:space="preserve">игры дидактические с </w:t>
      </w:r>
      <w:r w:rsidR="0022749C">
        <w:rPr>
          <w:rFonts w:ascii="Times New Roman" w:hAnsi="Times New Roman" w:cs="Times New Roman"/>
          <w:sz w:val="28"/>
          <w:szCs w:val="28"/>
        </w:rPr>
        <w:t>элементами движения, подвижные,</w:t>
      </w:r>
      <w:r w:rsidRPr="00A24EF3">
        <w:rPr>
          <w:rFonts w:ascii="Times New Roman" w:hAnsi="Times New Roman" w:cs="Times New Roman"/>
          <w:sz w:val="28"/>
          <w:szCs w:val="28"/>
        </w:rPr>
        <w:t xml:space="preserve"> музыкальные, хороводные, театрализованные</w:t>
      </w:r>
      <w:r w:rsidR="0022749C">
        <w:rPr>
          <w:rFonts w:ascii="Times New Roman" w:hAnsi="Times New Roman" w:cs="Times New Roman"/>
          <w:sz w:val="28"/>
          <w:szCs w:val="28"/>
        </w:rPr>
        <w:t>,</w:t>
      </w:r>
      <w:r w:rsidR="006F1F9A">
        <w:rPr>
          <w:rFonts w:ascii="Times New Roman" w:hAnsi="Times New Roman" w:cs="Times New Roman"/>
          <w:sz w:val="28"/>
          <w:szCs w:val="28"/>
        </w:rPr>
        <w:t xml:space="preserve"> </w:t>
      </w:r>
      <w:r w:rsidRPr="00A24EF3">
        <w:rPr>
          <w:rFonts w:ascii="Times New Roman" w:hAnsi="Times New Roman" w:cs="Times New Roman"/>
          <w:sz w:val="28"/>
          <w:szCs w:val="28"/>
        </w:rPr>
        <w:t>игры на прогулке, подвижные игры имитационного характера;</w:t>
      </w:r>
    </w:p>
    <w:p w:rsidR="00A24EF3" w:rsidRPr="00A24EF3" w:rsidRDefault="00A24EF3" w:rsidP="00B00979">
      <w:pPr>
        <w:spacing w:after="0"/>
        <w:ind w:firstLine="709"/>
        <w:jc w:val="both"/>
        <w:rPr>
          <w:rFonts w:ascii="Times New Roman" w:hAnsi="Times New Roman" w:cs="Times New Roman"/>
          <w:sz w:val="28"/>
          <w:szCs w:val="28"/>
        </w:rPr>
      </w:pPr>
      <w:r w:rsidRPr="00A24EF3">
        <w:rPr>
          <w:rFonts w:ascii="Times New Roman" w:hAnsi="Times New Roman" w:cs="Times New Roman"/>
          <w:sz w:val="28"/>
          <w:szCs w:val="28"/>
        </w:rPr>
        <w:t xml:space="preserve">•физкультурные занятия игровые, сюжетные, тематические (с одним видом физических упражнений), комплексные (с элементами развит речи, математики, конструирования), контрольно-диагностические, учебно-тренирующего характера, физкультминутки; игры и упражнения под тексты стихотворений, потешек, народных песенок, авторских стихотворений, считалок; сюжетные физкультурные занятия на </w:t>
      </w:r>
      <w:r w:rsidR="0033651E" w:rsidRPr="00A24EF3">
        <w:rPr>
          <w:rFonts w:ascii="Times New Roman" w:hAnsi="Times New Roman" w:cs="Times New Roman"/>
          <w:sz w:val="28"/>
          <w:szCs w:val="28"/>
        </w:rPr>
        <w:t>темы</w:t>
      </w:r>
      <w:r w:rsidRPr="00A24EF3">
        <w:rPr>
          <w:rFonts w:ascii="Times New Roman" w:hAnsi="Times New Roman" w:cs="Times New Roman"/>
          <w:sz w:val="28"/>
          <w:szCs w:val="28"/>
        </w:rPr>
        <w:t xml:space="preserve"> прочитанных сказок, потешек; ритмическая гимнастика, игры и упраж</w:t>
      </w:r>
      <w:r w:rsidRPr="00A24EF3">
        <w:rPr>
          <w:rFonts w:ascii="Times New Roman" w:hAnsi="Times New Roman" w:cs="Times New Roman"/>
          <w:sz w:val="28"/>
          <w:szCs w:val="28"/>
        </w:rPr>
        <w:softHyphen/>
        <w:t>нения под музыку, игровые беседы с элементами движений.</w:t>
      </w:r>
    </w:p>
    <w:p w:rsidR="00A24EF3" w:rsidRPr="00A24EF3" w:rsidRDefault="00A24EF3" w:rsidP="00B00979">
      <w:pPr>
        <w:spacing w:after="0"/>
        <w:ind w:firstLine="709"/>
        <w:jc w:val="both"/>
        <w:rPr>
          <w:rFonts w:ascii="Times New Roman" w:hAnsi="Times New Roman" w:cs="Times New Roman"/>
          <w:sz w:val="28"/>
          <w:szCs w:val="28"/>
        </w:rPr>
      </w:pPr>
      <w:r w:rsidRPr="00A24EF3">
        <w:rPr>
          <w:rFonts w:ascii="Times New Roman" w:hAnsi="Times New Roman" w:cs="Times New Roman"/>
          <w:sz w:val="28"/>
          <w:szCs w:val="28"/>
        </w:rPr>
        <w:t>Мероприятия групповые, межгрупповые и общесадовские туристические прогулки; физкультурные досуги (проводятся 1-2 раза в месяц</w:t>
      </w:r>
      <w:r w:rsidR="0033651E" w:rsidRPr="00A24EF3">
        <w:rPr>
          <w:rFonts w:ascii="Times New Roman" w:hAnsi="Times New Roman" w:cs="Times New Roman"/>
          <w:sz w:val="28"/>
          <w:szCs w:val="28"/>
        </w:rPr>
        <w:t>); спортивные</w:t>
      </w:r>
      <w:r w:rsidRPr="00A24EF3">
        <w:rPr>
          <w:rFonts w:ascii="Times New Roman" w:hAnsi="Times New Roman" w:cs="Times New Roman"/>
          <w:sz w:val="28"/>
          <w:szCs w:val="28"/>
        </w:rPr>
        <w:t xml:space="preserve"> праздники (проводятся 2-3 раза в год</w:t>
      </w:r>
      <w:r w:rsidR="0033651E" w:rsidRPr="00A24EF3">
        <w:rPr>
          <w:rFonts w:ascii="Times New Roman" w:hAnsi="Times New Roman" w:cs="Times New Roman"/>
          <w:sz w:val="28"/>
          <w:szCs w:val="28"/>
        </w:rPr>
        <w:t>); соревнования</w:t>
      </w:r>
      <w:r w:rsidRPr="00A24EF3">
        <w:rPr>
          <w:rFonts w:ascii="Times New Roman" w:hAnsi="Times New Roman" w:cs="Times New Roman"/>
          <w:sz w:val="28"/>
          <w:szCs w:val="28"/>
        </w:rPr>
        <w:t>;</w:t>
      </w:r>
      <w:r w:rsidR="0022749C">
        <w:rPr>
          <w:rFonts w:ascii="Times New Roman" w:hAnsi="Times New Roman" w:cs="Times New Roman"/>
          <w:sz w:val="28"/>
          <w:szCs w:val="28"/>
        </w:rPr>
        <w:t xml:space="preserve"> </w:t>
      </w:r>
      <w:r w:rsidRPr="00A24EF3">
        <w:rPr>
          <w:rFonts w:ascii="Times New Roman" w:hAnsi="Times New Roman" w:cs="Times New Roman"/>
          <w:sz w:val="28"/>
          <w:szCs w:val="28"/>
        </w:rPr>
        <w:t>дни здоровья;</w:t>
      </w:r>
      <w:r w:rsidR="0022749C">
        <w:rPr>
          <w:rFonts w:ascii="Times New Roman" w:hAnsi="Times New Roman" w:cs="Times New Roman"/>
          <w:sz w:val="28"/>
          <w:szCs w:val="28"/>
        </w:rPr>
        <w:t xml:space="preserve"> </w:t>
      </w:r>
      <w:r w:rsidRPr="00A24EF3">
        <w:rPr>
          <w:rFonts w:ascii="Times New Roman" w:hAnsi="Times New Roman" w:cs="Times New Roman"/>
          <w:sz w:val="28"/>
          <w:szCs w:val="28"/>
        </w:rPr>
        <w:t>тематические досуги; праздники;</w:t>
      </w:r>
      <w:r w:rsidR="0022749C">
        <w:rPr>
          <w:rFonts w:ascii="Times New Roman" w:hAnsi="Times New Roman" w:cs="Times New Roman"/>
          <w:sz w:val="28"/>
          <w:szCs w:val="28"/>
        </w:rPr>
        <w:t xml:space="preserve"> </w:t>
      </w:r>
      <w:r w:rsidRPr="00A24EF3">
        <w:rPr>
          <w:rFonts w:ascii="Times New Roman" w:hAnsi="Times New Roman" w:cs="Times New Roman"/>
          <w:sz w:val="28"/>
          <w:szCs w:val="28"/>
        </w:rPr>
        <w:t>театрализованные представления;</w:t>
      </w:r>
      <w:r w:rsidR="0022749C">
        <w:rPr>
          <w:rFonts w:ascii="Times New Roman" w:hAnsi="Times New Roman" w:cs="Times New Roman"/>
          <w:sz w:val="28"/>
          <w:szCs w:val="28"/>
        </w:rPr>
        <w:t xml:space="preserve"> </w:t>
      </w:r>
      <w:r w:rsidRPr="00A24EF3">
        <w:rPr>
          <w:rFonts w:ascii="Times New Roman" w:hAnsi="Times New Roman" w:cs="Times New Roman"/>
          <w:sz w:val="28"/>
          <w:szCs w:val="28"/>
        </w:rPr>
        <w:t>смотры и конкурсы;</w:t>
      </w:r>
      <w:r w:rsidR="0022749C">
        <w:rPr>
          <w:rFonts w:ascii="Times New Roman" w:hAnsi="Times New Roman" w:cs="Times New Roman"/>
          <w:sz w:val="28"/>
          <w:szCs w:val="28"/>
        </w:rPr>
        <w:t xml:space="preserve"> </w:t>
      </w:r>
      <w:r w:rsidRPr="00A24EF3">
        <w:rPr>
          <w:rFonts w:ascii="Times New Roman" w:hAnsi="Times New Roman" w:cs="Times New Roman"/>
          <w:sz w:val="28"/>
          <w:szCs w:val="28"/>
        </w:rPr>
        <w:t>экскурсии.</w:t>
      </w:r>
    </w:p>
    <w:p w:rsidR="0022749C" w:rsidRDefault="00A24EF3" w:rsidP="00B00979">
      <w:pPr>
        <w:spacing w:after="0"/>
        <w:ind w:firstLine="709"/>
        <w:jc w:val="both"/>
        <w:rPr>
          <w:rFonts w:ascii="Times New Roman" w:hAnsi="Times New Roman" w:cs="Times New Roman"/>
          <w:sz w:val="28"/>
          <w:szCs w:val="28"/>
        </w:rPr>
      </w:pPr>
      <w:r w:rsidRPr="00A24EF3">
        <w:rPr>
          <w:rFonts w:ascii="Times New Roman" w:hAnsi="Times New Roman" w:cs="Times New Roman"/>
          <w:sz w:val="28"/>
          <w:szCs w:val="28"/>
        </w:rPr>
        <w:t>Образовательная деятельность при проведении режимных моментов</w:t>
      </w:r>
      <w:r w:rsidR="003F2602">
        <w:rPr>
          <w:rFonts w:ascii="Times New Roman" w:hAnsi="Times New Roman" w:cs="Times New Roman"/>
          <w:sz w:val="28"/>
          <w:szCs w:val="28"/>
        </w:rPr>
        <w:t xml:space="preserve"> по физическому развитию</w:t>
      </w:r>
      <w:r w:rsidRPr="00A24EF3">
        <w:rPr>
          <w:rFonts w:ascii="Times New Roman" w:hAnsi="Times New Roman" w:cs="Times New Roman"/>
          <w:sz w:val="28"/>
          <w:szCs w:val="28"/>
        </w:rPr>
        <w:t>: комплексы закаливающих процедур (оздоро</w:t>
      </w:r>
      <w:r w:rsidRPr="00A24EF3">
        <w:rPr>
          <w:rFonts w:ascii="Times New Roman" w:hAnsi="Times New Roman" w:cs="Times New Roman"/>
          <w:sz w:val="28"/>
          <w:szCs w:val="28"/>
        </w:rPr>
        <w:softHyphen/>
        <w:t>вительные прогулки, мытье рук прохладной водой перед каждым при</w:t>
      </w:r>
      <w:r w:rsidRPr="00A24EF3">
        <w:rPr>
          <w:rFonts w:ascii="Times New Roman" w:hAnsi="Times New Roman" w:cs="Times New Roman"/>
          <w:sz w:val="28"/>
          <w:szCs w:val="28"/>
        </w:rPr>
        <w:softHyphen/>
        <w:t>емом пищи, полоскание рта и горла после еды. воздушные ванны, ходьба босиком по ребристым дорожкам до и после сна, контрастные ножные ванны), утренняя гимнастика, упражнения и подвижные игры во второй половине дня</w:t>
      </w:r>
      <w:r w:rsidR="0022749C">
        <w:rPr>
          <w:rFonts w:ascii="Times New Roman" w:hAnsi="Times New Roman" w:cs="Times New Roman"/>
          <w:sz w:val="28"/>
          <w:szCs w:val="28"/>
        </w:rPr>
        <w:t xml:space="preserve">   </w:t>
      </w:r>
    </w:p>
    <w:p w:rsidR="004B1878" w:rsidRPr="004B1878" w:rsidRDefault="004B1878" w:rsidP="00B00979">
      <w:pPr>
        <w:spacing w:after="0"/>
        <w:ind w:firstLine="709"/>
        <w:jc w:val="both"/>
        <w:rPr>
          <w:rFonts w:ascii="Times New Roman" w:hAnsi="Times New Roman" w:cs="Times New Roman"/>
          <w:sz w:val="28"/>
          <w:szCs w:val="28"/>
        </w:rPr>
      </w:pPr>
      <w:r w:rsidRPr="004B1878">
        <w:rPr>
          <w:rFonts w:ascii="Times New Roman" w:hAnsi="Times New Roman" w:cs="Times New Roman"/>
          <w:sz w:val="28"/>
          <w:szCs w:val="28"/>
        </w:rPr>
        <w:t>Примерный перечень основных движений, подвижных игр и упражнений</w:t>
      </w:r>
      <w:r w:rsidR="003F2602">
        <w:rPr>
          <w:rFonts w:ascii="Times New Roman" w:hAnsi="Times New Roman" w:cs="Times New Roman"/>
          <w:sz w:val="28"/>
          <w:szCs w:val="28"/>
        </w:rPr>
        <w:t>:</w:t>
      </w:r>
    </w:p>
    <w:p w:rsidR="004B1878" w:rsidRPr="004B1878" w:rsidRDefault="004B1878" w:rsidP="00B00979">
      <w:pPr>
        <w:spacing w:after="0"/>
        <w:ind w:firstLine="709"/>
        <w:jc w:val="both"/>
        <w:rPr>
          <w:rFonts w:ascii="Times New Roman" w:hAnsi="Times New Roman" w:cs="Times New Roman"/>
          <w:sz w:val="28"/>
          <w:szCs w:val="28"/>
        </w:rPr>
      </w:pPr>
      <w:r w:rsidRPr="004B1878">
        <w:rPr>
          <w:rFonts w:ascii="Times New Roman" w:hAnsi="Times New Roman" w:cs="Times New Roman"/>
          <w:sz w:val="28"/>
          <w:szCs w:val="28"/>
        </w:rPr>
        <w:t>Основные движения</w:t>
      </w:r>
      <w:r w:rsidR="003F2602">
        <w:rPr>
          <w:rFonts w:ascii="Times New Roman" w:hAnsi="Times New Roman" w:cs="Times New Roman"/>
          <w:sz w:val="28"/>
          <w:szCs w:val="28"/>
        </w:rPr>
        <w:t xml:space="preserve"> для дошкольников от 1,6</w:t>
      </w:r>
      <w:r w:rsidR="00750896">
        <w:rPr>
          <w:rFonts w:ascii="Times New Roman" w:hAnsi="Times New Roman" w:cs="Times New Roman"/>
          <w:sz w:val="28"/>
          <w:szCs w:val="28"/>
        </w:rPr>
        <w:t xml:space="preserve"> до 3 лет</w:t>
      </w:r>
    </w:p>
    <w:p w:rsidR="004B1878" w:rsidRPr="004B1878" w:rsidRDefault="004B1878" w:rsidP="00B00979">
      <w:pPr>
        <w:spacing w:after="0"/>
        <w:ind w:firstLine="709"/>
        <w:jc w:val="both"/>
        <w:rPr>
          <w:rFonts w:ascii="Times New Roman" w:hAnsi="Times New Roman" w:cs="Times New Roman"/>
          <w:sz w:val="28"/>
          <w:szCs w:val="28"/>
        </w:rPr>
      </w:pPr>
      <w:r w:rsidRPr="004B1878">
        <w:rPr>
          <w:rFonts w:ascii="Times New Roman" w:hAnsi="Times New Roman" w:cs="Times New Roman"/>
          <w:sz w:val="28"/>
          <w:szCs w:val="28"/>
        </w:rPr>
        <w:t>Ходьба. Ходьба подгруппами и всей группой, парами, по кругу, взяв</w:t>
      </w:r>
      <w:r w:rsidRPr="004B1878">
        <w:rPr>
          <w:rFonts w:ascii="Times New Roman" w:hAnsi="Times New Roman" w:cs="Times New Roman"/>
          <w:sz w:val="28"/>
          <w:szCs w:val="28"/>
        </w:rPr>
        <w:softHyphen/>
        <w:t>шись за руки, с изменением темпа, с переходом на бег и наоборот, с измене</w:t>
      </w:r>
      <w:r w:rsidRPr="004B1878">
        <w:rPr>
          <w:rFonts w:ascii="Times New Roman" w:hAnsi="Times New Roman" w:cs="Times New Roman"/>
          <w:sz w:val="28"/>
          <w:szCs w:val="28"/>
        </w:rPr>
        <w:softHyphen/>
        <w:t>нием направления, врассыпную (после 2 лет 6 месяцев), обходя предметы, приставным шагом вперед, в стороны. Ходьба по прямой дорожке (ширина 20 см, длина 2-3 м) с перешагиванием через предметы (высота 10-15 см); по доске, гимнастической скамейке, бревну (ширина 20-25 см). Кружение в медленном темпе (с предметом в руках).</w:t>
      </w:r>
    </w:p>
    <w:p w:rsidR="004B1878" w:rsidRPr="004B1878" w:rsidRDefault="004B1878" w:rsidP="00B00979">
      <w:pPr>
        <w:spacing w:after="0"/>
        <w:ind w:firstLine="709"/>
        <w:jc w:val="both"/>
        <w:rPr>
          <w:rFonts w:ascii="Times New Roman" w:hAnsi="Times New Roman" w:cs="Times New Roman"/>
          <w:sz w:val="28"/>
          <w:szCs w:val="28"/>
        </w:rPr>
      </w:pPr>
      <w:r w:rsidRPr="004B1878">
        <w:rPr>
          <w:rFonts w:ascii="Times New Roman" w:hAnsi="Times New Roman" w:cs="Times New Roman"/>
          <w:sz w:val="28"/>
          <w:szCs w:val="28"/>
        </w:rPr>
        <w:t>Бег. Бег подгруппами и всей группой в прямом направлении, друг за другом, в колонне по одному, в медленном темпе в течение 30-40 секунд (непрерывно), с изменением темпа. Бег между двумя шнурами, линиями (расстояние между ними 25-30 см).</w:t>
      </w:r>
    </w:p>
    <w:p w:rsidR="004B1878" w:rsidRPr="004B1878" w:rsidRDefault="004B1878" w:rsidP="00B00979">
      <w:pPr>
        <w:spacing w:after="0"/>
        <w:ind w:firstLine="709"/>
        <w:jc w:val="both"/>
        <w:rPr>
          <w:rFonts w:ascii="Times New Roman" w:hAnsi="Times New Roman" w:cs="Times New Roman"/>
          <w:sz w:val="28"/>
          <w:szCs w:val="28"/>
        </w:rPr>
      </w:pPr>
      <w:r w:rsidRPr="004B1878">
        <w:rPr>
          <w:rFonts w:ascii="Times New Roman" w:hAnsi="Times New Roman" w:cs="Times New Roman"/>
          <w:sz w:val="28"/>
          <w:szCs w:val="28"/>
        </w:rPr>
        <w:lastRenderedPageBreak/>
        <w:t>Ползание, лазанье. Ползание на четвереньках по прямой (расстояние 3-4 м); по доске, лежащей на полу; по наклонной доске, приподнятой од</w:t>
      </w:r>
      <w:r w:rsidRPr="004B1878">
        <w:rPr>
          <w:rFonts w:ascii="Times New Roman" w:hAnsi="Times New Roman" w:cs="Times New Roman"/>
          <w:sz w:val="28"/>
          <w:szCs w:val="28"/>
        </w:rPr>
        <w:softHyphen/>
        <w:t>ним концом на высоту 20-30 см; по гимнастической скамейке.</w:t>
      </w:r>
    </w:p>
    <w:p w:rsidR="004B1878" w:rsidRPr="004B1878" w:rsidRDefault="004B1878" w:rsidP="00B00979">
      <w:pPr>
        <w:spacing w:after="0"/>
        <w:ind w:firstLine="709"/>
        <w:jc w:val="both"/>
        <w:rPr>
          <w:rFonts w:ascii="Times New Roman" w:hAnsi="Times New Roman" w:cs="Times New Roman"/>
          <w:sz w:val="28"/>
          <w:szCs w:val="28"/>
        </w:rPr>
      </w:pPr>
      <w:r w:rsidRPr="004B1878">
        <w:rPr>
          <w:rFonts w:ascii="Times New Roman" w:hAnsi="Times New Roman" w:cs="Times New Roman"/>
          <w:sz w:val="28"/>
          <w:szCs w:val="28"/>
        </w:rPr>
        <w:t>Подлезание под воротца, веревку (высота 30-40 см), перелезание через бревно. Лазанье по лесенке-стремянке, гимнастической стенке вверх и вниз (высота 1,5 м) удобным для ребенка способом.</w:t>
      </w:r>
    </w:p>
    <w:p w:rsidR="004B1878" w:rsidRPr="004B1878" w:rsidRDefault="004B1878" w:rsidP="00B00979">
      <w:pPr>
        <w:spacing w:after="0"/>
        <w:ind w:firstLine="709"/>
        <w:jc w:val="both"/>
        <w:rPr>
          <w:rFonts w:ascii="Times New Roman" w:hAnsi="Times New Roman" w:cs="Times New Roman"/>
          <w:sz w:val="28"/>
          <w:szCs w:val="28"/>
        </w:rPr>
      </w:pPr>
      <w:r w:rsidRPr="004B1878">
        <w:rPr>
          <w:rFonts w:ascii="Times New Roman" w:hAnsi="Times New Roman" w:cs="Times New Roman"/>
          <w:sz w:val="28"/>
          <w:szCs w:val="28"/>
        </w:rPr>
        <w:t>Катание, бросание, метание. Катание мяча двумя руками и одной рукой педагогу, друг другу, под дугу, стоя и сидя (расстояние 50-100 см); бросание мя</w:t>
      </w:r>
      <w:r w:rsidRPr="004B1878">
        <w:rPr>
          <w:rFonts w:ascii="Times New Roman" w:hAnsi="Times New Roman" w:cs="Times New Roman"/>
          <w:sz w:val="28"/>
          <w:szCs w:val="28"/>
        </w:rPr>
        <w:softHyphen/>
        <w:t>ча вперед двумя руками снизу, от груди, из-за головы, через шнур, натянутый на уровне груди ребенка, с расстояния 1-1,5 м, через сетку, натянутую на уровне роста ребенка. Метание мячей, набивных мешочков, шишек на дальность правой и левой рукой; в горизонтальную цель — двумя руками, правой (левой) рукой с расстояния 1 м. Ловля мяча, брошенного педагогом с расстояния 50-100 см.</w:t>
      </w:r>
    </w:p>
    <w:p w:rsidR="004B1878" w:rsidRPr="004B1878" w:rsidRDefault="004B1878" w:rsidP="00B00979">
      <w:pPr>
        <w:spacing w:after="0"/>
        <w:ind w:firstLine="709"/>
        <w:jc w:val="both"/>
        <w:rPr>
          <w:rFonts w:ascii="Times New Roman" w:hAnsi="Times New Roman" w:cs="Times New Roman"/>
          <w:sz w:val="28"/>
          <w:szCs w:val="28"/>
        </w:rPr>
      </w:pPr>
      <w:r w:rsidRPr="004B1878">
        <w:rPr>
          <w:rFonts w:ascii="Times New Roman" w:hAnsi="Times New Roman" w:cs="Times New Roman"/>
          <w:sz w:val="28"/>
          <w:szCs w:val="28"/>
        </w:rPr>
        <w:t>Прыжки. Прыжки на двух ногах на месте, слегка продвигаясь вперед; прыжки на двух ногах через шнур (линию); через две параллельные линии (10-30 см). Прыжки вверх с касанием предмета, находящегося на 10-15 см выше поднятой руки ребенка.</w:t>
      </w:r>
    </w:p>
    <w:p w:rsidR="004B1878" w:rsidRPr="004B1878" w:rsidRDefault="004B1878" w:rsidP="00B00979">
      <w:pPr>
        <w:spacing w:after="0"/>
        <w:ind w:firstLine="709"/>
        <w:jc w:val="both"/>
        <w:rPr>
          <w:rFonts w:ascii="Times New Roman" w:hAnsi="Times New Roman" w:cs="Times New Roman"/>
          <w:sz w:val="28"/>
          <w:szCs w:val="28"/>
        </w:rPr>
      </w:pPr>
      <w:r w:rsidRPr="004B1878">
        <w:rPr>
          <w:rFonts w:ascii="Times New Roman" w:hAnsi="Times New Roman" w:cs="Times New Roman"/>
          <w:sz w:val="28"/>
          <w:szCs w:val="28"/>
        </w:rPr>
        <w:t>Общеразвивающие упражнения</w:t>
      </w:r>
      <w:r w:rsidR="00750896" w:rsidRPr="00750896">
        <w:rPr>
          <w:rFonts w:ascii="Times New Roman" w:hAnsi="Times New Roman" w:cs="Times New Roman"/>
          <w:sz w:val="28"/>
          <w:szCs w:val="28"/>
        </w:rPr>
        <w:t xml:space="preserve"> </w:t>
      </w:r>
      <w:r w:rsidR="003F2602">
        <w:rPr>
          <w:rFonts w:ascii="Times New Roman" w:hAnsi="Times New Roman" w:cs="Times New Roman"/>
          <w:sz w:val="28"/>
          <w:szCs w:val="28"/>
        </w:rPr>
        <w:t>от 1,6</w:t>
      </w:r>
      <w:r w:rsidR="00750896">
        <w:rPr>
          <w:rFonts w:ascii="Times New Roman" w:hAnsi="Times New Roman" w:cs="Times New Roman"/>
          <w:sz w:val="28"/>
          <w:szCs w:val="28"/>
        </w:rPr>
        <w:t xml:space="preserve"> до 3 лет</w:t>
      </w:r>
    </w:p>
    <w:p w:rsidR="004B1878" w:rsidRPr="004B1878" w:rsidRDefault="004B1878" w:rsidP="00B00979">
      <w:pPr>
        <w:spacing w:after="0"/>
        <w:ind w:firstLine="709"/>
        <w:jc w:val="both"/>
        <w:rPr>
          <w:rFonts w:ascii="Times New Roman" w:hAnsi="Times New Roman" w:cs="Times New Roman"/>
          <w:sz w:val="28"/>
          <w:szCs w:val="28"/>
        </w:rPr>
      </w:pPr>
      <w:r w:rsidRPr="004B1878">
        <w:rPr>
          <w:rFonts w:ascii="Times New Roman" w:hAnsi="Times New Roman" w:cs="Times New Roman"/>
          <w:sz w:val="28"/>
          <w:szCs w:val="28"/>
        </w:rPr>
        <w:t>Упражнения для кистей рук, развития и укрепления мышц плечевого пояса. Поднимать руки вперед, вверх, в стороны; скрещивать их перед гру</w:t>
      </w:r>
      <w:r w:rsidRPr="004B1878">
        <w:rPr>
          <w:rFonts w:ascii="Times New Roman" w:hAnsi="Times New Roman" w:cs="Times New Roman"/>
          <w:sz w:val="28"/>
          <w:szCs w:val="28"/>
        </w:rPr>
        <w:softHyphen/>
        <w:t>дью и разводить в стороны. Отводить руки назад, за спину; сгибать и разги</w:t>
      </w:r>
      <w:r w:rsidRPr="004B1878">
        <w:rPr>
          <w:rFonts w:ascii="Times New Roman" w:hAnsi="Times New Roman" w:cs="Times New Roman"/>
          <w:sz w:val="28"/>
          <w:szCs w:val="28"/>
        </w:rPr>
        <w:softHyphen/>
        <w:t>бать их. Хлопать руками перед собой, над головой, размахивать вперед-на</w:t>
      </w:r>
      <w:r w:rsidRPr="004B1878">
        <w:rPr>
          <w:rFonts w:ascii="Times New Roman" w:hAnsi="Times New Roman" w:cs="Times New Roman"/>
          <w:sz w:val="28"/>
          <w:szCs w:val="28"/>
        </w:rPr>
        <w:softHyphen/>
        <w:t>зад, вниз-вверх.</w:t>
      </w:r>
    </w:p>
    <w:p w:rsidR="004B1878" w:rsidRPr="004B1878" w:rsidRDefault="004B1878" w:rsidP="00B00979">
      <w:pPr>
        <w:spacing w:after="0"/>
        <w:ind w:firstLine="709"/>
        <w:jc w:val="both"/>
        <w:rPr>
          <w:rFonts w:ascii="Times New Roman" w:hAnsi="Times New Roman" w:cs="Times New Roman"/>
          <w:sz w:val="28"/>
          <w:szCs w:val="28"/>
        </w:rPr>
      </w:pPr>
      <w:r w:rsidRPr="004B1878">
        <w:rPr>
          <w:rFonts w:ascii="Times New Roman" w:hAnsi="Times New Roman" w:cs="Times New Roman"/>
          <w:sz w:val="28"/>
          <w:szCs w:val="28"/>
        </w:rPr>
        <w:t xml:space="preserve">Упражнения для развития и укрепления мышц спины и гибкости </w:t>
      </w:r>
      <w:r w:rsidR="0033651E" w:rsidRPr="004B1878">
        <w:rPr>
          <w:rFonts w:ascii="Times New Roman" w:hAnsi="Times New Roman" w:cs="Times New Roman"/>
          <w:sz w:val="28"/>
          <w:szCs w:val="28"/>
        </w:rPr>
        <w:t>позвоночника</w:t>
      </w:r>
      <w:r w:rsidRPr="004B1878">
        <w:rPr>
          <w:rFonts w:ascii="Times New Roman" w:hAnsi="Times New Roman" w:cs="Times New Roman"/>
          <w:sz w:val="28"/>
          <w:szCs w:val="28"/>
        </w:rPr>
        <w:t>. Поворачиваться вправо-влево, передавая предметы рядом стоящему (сидящему). Наклоняться вперед и в стороны. Поочередно сгибать и разгибать ноги, сидя на полу. Поднимать и опускать ноги, лежа на спине. Стоя на коленях, садиться на пятки и подниматься.</w:t>
      </w:r>
    </w:p>
    <w:p w:rsidR="00D84205" w:rsidRPr="004B1878" w:rsidRDefault="004B1878" w:rsidP="00B00979">
      <w:pPr>
        <w:spacing w:after="0"/>
        <w:ind w:firstLine="709"/>
        <w:jc w:val="both"/>
        <w:rPr>
          <w:rFonts w:ascii="Times New Roman" w:hAnsi="Times New Roman" w:cs="Times New Roman"/>
          <w:sz w:val="28"/>
          <w:szCs w:val="28"/>
        </w:rPr>
      </w:pPr>
      <w:r w:rsidRPr="004B1878">
        <w:rPr>
          <w:rFonts w:ascii="Times New Roman" w:hAnsi="Times New Roman" w:cs="Times New Roman"/>
          <w:sz w:val="28"/>
          <w:szCs w:val="28"/>
        </w:rPr>
        <w:t>Упражнения для развития и укрепления мышц брюшного пресса и ног. Ходить на месте. Сгибать левую (правую) ногу в колене (с поддержкой) из ис</w:t>
      </w:r>
      <w:r w:rsidRPr="004B1878">
        <w:rPr>
          <w:rFonts w:ascii="Times New Roman" w:hAnsi="Times New Roman" w:cs="Times New Roman"/>
          <w:sz w:val="28"/>
          <w:szCs w:val="28"/>
        </w:rPr>
        <w:softHyphen/>
        <w:t>ходного положения стоя. Приседать, держась за опору; потягиваться, поднима</w:t>
      </w:r>
      <w:r w:rsidRPr="004B1878">
        <w:rPr>
          <w:rFonts w:ascii="Times New Roman" w:hAnsi="Times New Roman" w:cs="Times New Roman"/>
          <w:sz w:val="28"/>
          <w:szCs w:val="28"/>
        </w:rPr>
        <w:softHyphen/>
        <w:t>ясь на носки. Выставлять ногу вперед на пятку. Шевелить пальцами ног (сидя).</w:t>
      </w:r>
    </w:p>
    <w:p w:rsidR="00E84D19" w:rsidRDefault="00E84D19" w:rsidP="007B600B">
      <w:pPr>
        <w:spacing w:after="200" w:line="276" w:lineRule="auto"/>
        <w:jc w:val="center"/>
        <w:rPr>
          <w:rFonts w:ascii="Times New Roman" w:hAnsi="Times New Roman" w:cs="Times New Roman"/>
          <w:sz w:val="28"/>
          <w:szCs w:val="28"/>
        </w:rPr>
      </w:pPr>
    </w:p>
    <w:p w:rsidR="00E84D19" w:rsidRDefault="00E84D19" w:rsidP="007B600B">
      <w:pPr>
        <w:spacing w:after="200" w:line="276" w:lineRule="auto"/>
        <w:jc w:val="center"/>
        <w:rPr>
          <w:rFonts w:ascii="Times New Roman" w:hAnsi="Times New Roman" w:cs="Times New Roman"/>
          <w:sz w:val="28"/>
          <w:szCs w:val="28"/>
        </w:rPr>
      </w:pPr>
    </w:p>
    <w:p w:rsidR="00E84D19" w:rsidRDefault="00E84D19" w:rsidP="007B600B">
      <w:pPr>
        <w:spacing w:after="200" w:line="276" w:lineRule="auto"/>
        <w:jc w:val="center"/>
        <w:rPr>
          <w:rFonts w:ascii="Times New Roman" w:hAnsi="Times New Roman" w:cs="Times New Roman"/>
          <w:sz w:val="28"/>
          <w:szCs w:val="28"/>
        </w:rPr>
      </w:pPr>
    </w:p>
    <w:p w:rsidR="00FC5C87" w:rsidRDefault="00FC5C87" w:rsidP="007B600B">
      <w:pPr>
        <w:spacing w:after="200" w:line="276" w:lineRule="auto"/>
        <w:jc w:val="center"/>
        <w:rPr>
          <w:rFonts w:ascii="Times New Roman" w:hAnsi="Times New Roman" w:cs="Times New Roman"/>
          <w:sz w:val="28"/>
          <w:szCs w:val="28"/>
        </w:rPr>
      </w:pPr>
    </w:p>
    <w:p w:rsidR="00CF08A2" w:rsidRPr="00FC5C87" w:rsidRDefault="007B600B" w:rsidP="007B600B">
      <w:pPr>
        <w:spacing w:after="200" w:line="276" w:lineRule="auto"/>
        <w:jc w:val="center"/>
        <w:rPr>
          <w:rFonts w:ascii="Times New Roman" w:hAnsi="Times New Roman" w:cs="Times New Roman"/>
          <w:b/>
          <w:sz w:val="28"/>
          <w:szCs w:val="28"/>
        </w:rPr>
      </w:pPr>
      <w:r w:rsidRPr="00FC5C87">
        <w:rPr>
          <w:rFonts w:ascii="Times New Roman" w:hAnsi="Times New Roman" w:cs="Times New Roman"/>
          <w:b/>
          <w:sz w:val="28"/>
          <w:szCs w:val="28"/>
        </w:rPr>
        <w:lastRenderedPageBreak/>
        <w:t xml:space="preserve"> </w:t>
      </w:r>
      <w:r w:rsidR="00FC5C87" w:rsidRPr="00FC5C87">
        <w:rPr>
          <w:rFonts w:ascii="Times New Roman" w:hAnsi="Times New Roman" w:cs="Times New Roman"/>
          <w:b/>
          <w:sz w:val="28"/>
          <w:szCs w:val="28"/>
        </w:rPr>
        <w:t xml:space="preserve">Перспективно-тематическое планирование непосредственной образовательной деятельности по физическому воспитанию и развитию </w:t>
      </w:r>
      <w:r w:rsidR="00CF08A2" w:rsidRPr="00FC5C87">
        <w:rPr>
          <w:rFonts w:ascii="Times New Roman" w:hAnsi="Times New Roman" w:cs="Times New Roman"/>
          <w:b/>
          <w:sz w:val="28"/>
          <w:szCs w:val="28"/>
        </w:rPr>
        <w:t xml:space="preserve"> </w:t>
      </w:r>
      <w:r w:rsidR="00E84D19" w:rsidRPr="00FC5C87">
        <w:rPr>
          <w:rFonts w:ascii="Times New Roman" w:hAnsi="Times New Roman" w:cs="Times New Roman"/>
          <w:b/>
          <w:sz w:val="28"/>
          <w:szCs w:val="28"/>
        </w:rPr>
        <w:t>для детей до 3 лет</w:t>
      </w:r>
      <w:r w:rsidR="00FC5C87" w:rsidRPr="00FC5C87">
        <w:rPr>
          <w:rFonts w:ascii="Times New Roman" w:hAnsi="Times New Roman" w:cs="Times New Roman"/>
          <w:b/>
          <w:sz w:val="28"/>
          <w:szCs w:val="28"/>
        </w:rPr>
        <w:t xml:space="preserve"> </w:t>
      </w:r>
      <w:r w:rsidR="003D3CBA">
        <w:rPr>
          <w:rFonts w:ascii="Times New Roman" w:hAnsi="Times New Roman" w:cs="Times New Roman"/>
          <w:b/>
          <w:sz w:val="28"/>
          <w:szCs w:val="28"/>
        </w:rPr>
        <w:t xml:space="preserve"> </w:t>
      </w:r>
    </w:p>
    <w:p w:rsidR="00E84D19" w:rsidRDefault="00E84D19" w:rsidP="007B600B">
      <w:pPr>
        <w:spacing w:after="200" w:line="276" w:lineRule="auto"/>
        <w:jc w:val="center"/>
        <w:rPr>
          <w:rFonts w:ascii="Times New Roman" w:hAnsi="Times New Roman" w:cs="Times New Roman"/>
          <w:sz w:val="28"/>
          <w:szCs w:val="28"/>
        </w:rPr>
      </w:pPr>
    </w:p>
    <w:tbl>
      <w:tblPr>
        <w:tblpPr w:leftFromText="180" w:rightFromText="180" w:vertAnchor="text" w:horzAnchor="margin" w:tblpY="-5"/>
        <w:tblW w:w="14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firstRow="1" w:lastRow="0" w:firstColumn="1" w:lastColumn="0" w:noHBand="0" w:noVBand="0"/>
      </w:tblPr>
      <w:tblGrid>
        <w:gridCol w:w="514"/>
        <w:gridCol w:w="3642"/>
        <w:gridCol w:w="3402"/>
        <w:gridCol w:w="3544"/>
        <w:gridCol w:w="3685"/>
      </w:tblGrid>
      <w:tr w:rsidR="00FC5C87" w:rsidRPr="00FC5C87" w:rsidTr="00FC5C87">
        <w:trPr>
          <w:trHeight w:val="300"/>
        </w:trPr>
        <w:tc>
          <w:tcPr>
            <w:tcW w:w="514" w:type="dxa"/>
            <w:tcMar>
              <w:top w:w="45" w:type="dxa"/>
              <w:left w:w="45" w:type="dxa"/>
              <w:bottom w:w="45" w:type="dxa"/>
              <w:right w:w="45" w:type="dxa"/>
            </w:tcMar>
          </w:tcPr>
          <w:p w:rsidR="00FC5C87" w:rsidRPr="00FC5C87" w:rsidRDefault="00FC5C87" w:rsidP="00FC5C87">
            <w:pPr>
              <w:shd w:val="clear" w:color="auto" w:fill="FFFFFF"/>
              <w:spacing w:after="0" w:line="270" w:lineRule="atLeast"/>
              <w:rPr>
                <w:rFonts w:ascii="Times New Roman" w:hAnsi="Times New Roman" w:cs="Times New Roman"/>
                <w:sz w:val="26"/>
                <w:szCs w:val="26"/>
                <w:lang w:eastAsia="ru-RU"/>
              </w:rPr>
            </w:pPr>
          </w:p>
        </w:tc>
        <w:tc>
          <w:tcPr>
            <w:tcW w:w="3642" w:type="dxa"/>
            <w:tcMar>
              <w:top w:w="45" w:type="dxa"/>
              <w:left w:w="45" w:type="dxa"/>
              <w:bottom w:w="45" w:type="dxa"/>
              <w:right w:w="45" w:type="dxa"/>
            </w:tcMar>
            <w:vAlign w:val="center"/>
          </w:tcPr>
          <w:p w:rsidR="00FC5C87" w:rsidRPr="00FC5C87" w:rsidRDefault="00FC5C87" w:rsidP="00FC5C87">
            <w:pPr>
              <w:spacing w:after="0" w:line="270" w:lineRule="atLeast"/>
              <w:jc w:val="center"/>
              <w:rPr>
                <w:rFonts w:ascii="Times New Roman" w:hAnsi="Times New Roman" w:cs="Times New Roman"/>
                <w:sz w:val="26"/>
                <w:szCs w:val="26"/>
                <w:lang w:eastAsia="ru-RU"/>
              </w:rPr>
            </w:pPr>
            <w:r w:rsidRPr="00FC5C87">
              <w:rPr>
                <w:rFonts w:ascii="Times New Roman" w:hAnsi="Times New Roman" w:cs="Times New Roman"/>
                <w:b/>
                <w:bCs/>
                <w:sz w:val="26"/>
                <w:szCs w:val="26"/>
                <w:lang w:eastAsia="ru-RU"/>
              </w:rPr>
              <w:t>I неделя</w:t>
            </w:r>
          </w:p>
        </w:tc>
        <w:tc>
          <w:tcPr>
            <w:tcW w:w="3402" w:type="dxa"/>
            <w:tcMar>
              <w:top w:w="45" w:type="dxa"/>
              <w:left w:w="45" w:type="dxa"/>
              <w:bottom w:w="45" w:type="dxa"/>
              <w:right w:w="45" w:type="dxa"/>
            </w:tcMar>
            <w:vAlign w:val="center"/>
          </w:tcPr>
          <w:p w:rsidR="00FC5C87" w:rsidRPr="00FC5C87" w:rsidRDefault="00FC5C87" w:rsidP="00FC5C87">
            <w:pPr>
              <w:spacing w:after="0" w:line="270" w:lineRule="atLeast"/>
              <w:jc w:val="center"/>
              <w:rPr>
                <w:rFonts w:ascii="Times New Roman" w:hAnsi="Times New Roman" w:cs="Times New Roman"/>
                <w:sz w:val="26"/>
                <w:szCs w:val="26"/>
                <w:lang w:eastAsia="ru-RU"/>
              </w:rPr>
            </w:pPr>
            <w:r w:rsidRPr="00FC5C87">
              <w:rPr>
                <w:rFonts w:ascii="Times New Roman" w:hAnsi="Times New Roman" w:cs="Times New Roman"/>
                <w:b/>
                <w:bCs/>
                <w:sz w:val="26"/>
                <w:szCs w:val="26"/>
                <w:lang w:eastAsia="ru-RU"/>
              </w:rPr>
              <w:t>II неделя</w:t>
            </w:r>
          </w:p>
        </w:tc>
        <w:tc>
          <w:tcPr>
            <w:tcW w:w="3544" w:type="dxa"/>
            <w:tcMar>
              <w:top w:w="45" w:type="dxa"/>
              <w:left w:w="45" w:type="dxa"/>
              <w:bottom w:w="45" w:type="dxa"/>
              <w:right w:w="45" w:type="dxa"/>
            </w:tcMar>
            <w:vAlign w:val="center"/>
          </w:tcPr>
          <w:p w:rsidR="00FC5C87" w:rsidRPr="00FC5C87" w:rsidRDefault="00FC5C87" w:rsidP="00FC5C87">
            <w:pPr>
              <w:spacing w:after="0" w:line="270" w:lineRule="atLeast"/>
              <w:jc w:val="center"/>
              <w:rPr>
                <w:rFonts w:ascii="Times New Roman" w:hAnsi="Times New Roman" w:cs="Times New Roman"/>
                <w:sz w:val="26"/>
                <w:szCs w:val="26"/>
                <w:lang w:eastAsia="ru-RU"/>
              </w:rPr>
            </w:pPr>
            <w:r w:rsidRPr="00FC5C87">
              <w:rPr>
                <w:rFonts w:ascii="Times New Roman" w:hAnsi="Times New Roman" w:cs="Times New Roman"/>
                <w:b/>
                <w:bCs/>
                <w:sz w:val="26"/>
                <w:szCs w:val="26"/>
                <w:lang w:eastAsia="ru-RU"/>
              </w:rPr>
              <w:t>III неделя</w:t>
            </w:r>
          </w:p>
        </w:tc>
        <w:tc>
          <w:tcPr>
            <w:tcW w:w="3685" w:type="dxa"/>
            <w:tcMar>
              <w:top w:w="45" w:type="dxa"/>
              <w:left w:w="45" w:type="dxa"/>
              <w:bottom w:w="45" w:type="dxa"/>
              <w:right w:w="45" w:type="dxa"/>
            </w:tcMar>
            <w:vAlign w:val="center"/>
          </w:tcPr>
          <w:p w:rsidR="00FC5C87" w:rsidRPr="00FC5C87" w:rsidRDefault="00FC5C87" w:rsidP="00FC5C87">
            <w:pPr>
              <w:spacing w:after="0" w:line="270" w:lineRule="atLeast"/>
              <w:jc w:val="center"/>
              <w:rPr>
                <w:rFonts w:ascii="Times New Roman" w:hAnsi="Times New Roman" w:cs="Times New Roman"/>
                <w:sz w:val="26"/>
                <w:szCs w:val="26"/>
                <w:lang w:eastAsia="ru-RU"/>
              </w:rPr>
            </w:pPr>
            <w:r w:rsidRPr="00FC5C87">
              <w:rPr>
                <w:rFonts w:ascii="Times New Roman" w:hAnsi="Times New Roman" w:cs="Times New Roman"/>
                <w:b/>
                <w:bCs/>
                <w:sz w:val="26"/>
                <w:szCs w:val="26"/>
                <w:lang w:eastAsia="ru-RU"/>
              </w:rPr>
              <w:t>IV неделя</w:t>
            </w:r>
          </w:p>
        </w:tc>
      </w:tr>
      <w:tr w:rsidR="00FC5C87" w:rsidRPr="00FC5C87" w:rsidTr="00FC5C87">
        <w:trPr>
          <w:cantSplit/>
          <w:trHeight w:val="3658"/>
        </w:trPr>
        <w:tc>
          <w:tcPr>
            <w:tcW w:w="514" w:type="dxa"/>
            <w:tcMar>
              <w:top w:w="45" w:type="dxa"/>
              <w:left w:w="45" w:type="dxa"/>
              <w:bottom w:w="45" w:type="dxa"/>
              <w:right w:w="45" w:type="dxa"/>
            </w:tcMar>
            <w:textDirection w:val="btLr"/>
          </w:tcPr>
          <w:p w:rsidR="00FC5C87" w:rsidRPr="00FC5C87" w:rsidRDefault="00FC5C87" w:rsidP="00FC5C87">
            <w:pPr>
              <w:spacing w:after="0" w:line="270" w:lineRule="atLeast"/>
              <w:ind w:left="113" w:right="113"/>
              <w:jc w:val="center"/>
              <w:rPr>
                <w:rFonts w:ascii="Times New Roman" w:hAnsi="Times New Roman" w:cs="Times New Roman"/>
                <w:b/>
                <w:sz w:val="26"/>
                <w:szCs w:val="26"/>
                <w:lang w:eastAsia="ru-RU"/>
              </w:rPr>
            </w:pPr>
            <w:r w:rsidRPr="00FC5C87">
              <w:rPr>
                <w:rFonts w:ascii="Times New Roman" w:hAnsi="Times New Roman" w:cs="Times New Roman"/>
                <w:b/>
                <w:bCs/>
                <w:sz w:val="26"/>
                <w:szCs w:val="26"/>
                <w:lang w:eastAsia="ru-RU"/>
              </w:rPr>
              <w:t>с</w:t>
            </w:r>
            <w:r w:rsidRPr="00FC5C87">
              <w:rPr>
                <w:rFonts w:ascii="Times New Roman" w:hAnsi="Times New Roman" w:cs="Times New Roman"/>
                <w:b/>
                <w:sz w:val="26"/>
                <w:szCs w:val="26"/>
                <w:lang w:eastAsia="ru-RU"/>
              </w:rPr>
              <w:t xml:space="preserve"> </w:t>
            </w:r>
            <w:r w:rsidRPr="00FC5C87">
              <w:rPr>
                <w:rFonts w:ascii="Times New Roman" w:hAnsi="Times New Roman" w:cs="Times New Roman"/>
                <w:b/>
                <w:bCs/>
                <w:sz w:val="26"/>
                <w:szCs w:val="26"/>
                <w:lang w:eastAsia="ru-RU"/>
              </w:rPr>
              <w:t>е</w:t>
            </w:r>
            <w:r w:rsidRPr="00FC5C87">
              <w:rPr>
                <w:rFonts w:ascii="Times New Roman" w:hAnsi="Times New Roman" w:cs="Times New Roman"/>
                <w:b/>
                <w:sz w:val="26"/>
                <w:szCs w:val="26"/>
                <w:lang w:eastAsia="ru-RU"/>
              </w:rPr>
              <w:t xml:space="preserve"> </w:t>
            </w:r>
            <w:r w:rsidRPr="00FC5C87">
              <w:rPr>
                <w:rFonts w:ascii="Times New Roman" w:hAnsi="Times New Roman" w:cs="Times New Roman"/>
                <w:b/>
                <w:bCs/>
                <w:sz w:val="26"/>
                <w:szCs w:val="26"/>
                <w:lang w:eastAsia="ru-RU"/>
              </w:rPr>
              <w:t>н</w:t>
            </w:r>
            <w:r w:rsidRPr="00FC5C87">
              <w:rPr>
                <w:rFonts w:ascii="Times New Roman" w:hAnsi="Times New Roman" w:cs="Times New Roman"/>
                <w:b/>
                <w:sz w:val="26"/>
                <w:szCs w:val="26"/>
                <w:lang w:eastAsia="ru-RU"/>
              </w:rPr>
              <w:t xml:space="preserve"> </w:t>
            </w:r>
            <w:r w:rsidRPr="00FC5C87">
              <w:rPr>
                <w:rFonts w:ascii="Times New Roman" w:hAnsi="Times New Roman" w:cs="Times New Roman"/>
                <w:b/>
                <w:bCs/>
                <w:sz w:val="26"/>
                <w:szCs w:val="26"/>
                <w:lang w:eastAsia="ru-RU"/>
              </w:rPr>
              <w:t>т</w:t>
            </w:r>
            <w:r w:rsidRPr="00FC5C87">
              <w:rPr>
                <w:rFonts w:ascii="Times New Roman" w:hAnsi="Times New Roman" w:cs="Times New Roman"/>
                <w:b/>
                <w:sz w:val="26"/>
                <w:szCs w:val="26"/>
                <w:lang w:eastAsia="ru-RU"/>
              </w:rPr>
              <w:t xml:space="preserve"> </w:t>
            </w:r>
            <w:r w:rsidRPr="00FC5C87">
              <w:rPr>
                <w:rFonts w:ascii="Times New Roman" w:hAnsi="Times New Roman" w:cs="Times New Roman"/>
                <w:b/>
                <w:bCs/>
                <w:sz w:val="26"/>
                <w:szCs w:val="26"/>
                <w:lang w:eastAsia="ru-RU"/>
              </w:rPr>
              <w:t>я</w:t>
            </w:r>
            <w:r w:rsidRPr="00FC5C87">
              <w:rPr>
                <w:rFonts w:ascii="Times New Roman" w:hAnsi="Times New Roman" w:cs="Times New Roman"/>
                <w:b/>
                <w:sz w:val="26"/>
                <w:szCs w:val="26"/>
                <w:lang w:eastAsia="ru-RU"/>
              </w:rPr>
              <w:t xml:space="preserve"> </w:t>
            </w:r>
            <w:r w:rsidRPr="00FC5C87">
              <w:rPr>
                <w:rFonts w:ascii="Times New Roman" w:hAnsi="Times New Roman" w:cs="Times New Roman"/>
                <w:b/>
                <w:bCs/>
                <w:sz w:val="26"/>
                <w:szCs w:val="26"/>
                <w:lang w:eastAsia="ru-RU"/>
              </w:rPr>
              <w:t>б</w:t>
            </w:r>
            <w:r w:rsidRPr="00FC5C87">
              <w:rPr>
                <w:rFonts w:ascii="Times New Roman" w:hAnsi="Times New Roman" w:cs="Times New Roman"/>
                <w:b/>
                <w:sz w:val="26"/>
                <w:szCs w:val="26"/>
                <w:lang w:eastAsia="ru-RU"/>
              </w:rPr>
              <w:t xml:space="preserve"> </w:t>
            </w:r>
            <w:r w:rsidRPr="00FC5C87">
              <w:rPr>
                <w:rFonts w:ascii="Times New Roman" w:hAnsi="Times New Roman" w:cs="Times New Roman"/>
                <w:b/>
                <w:bCs/>
                <w:sz w:val="26"/>
                <w:szCs w:val="26"/>
                <w:lang w:eastAsia="ru-RU"/>
              </w:rPr>
              <w:t>р</w:t>
            </w:r>
            <w:r w:rsidRPr="00FC5C87">
              <w:rPr>
                <w:rFonts w:ascii="Times New Roman" w:hAnsi="Times New Roman" w:cs="Times New Roman"/>
                <w:b/>
                <w:sz w:val="26"/>
                <w:szCs w:val="26"/>
                <w:lang w:eastAsia="ru-RU"/>
              </w:rPr>
              <w:t xml:space="preserve"> </w:t>
            </w:r>
            <w:r w:rsidRPr="00FC5C87">
              <w:rPr>
                <w:rFonts w:ascii="Times New Roman" w:hAnsi="Times New Roman" w:cs="Times New Roman"/>
                <w:b/>
                <w:bCs/>
                <w:sz w:val="26"/>
                <w:szCs w:val="26"/>
                <w:lang w:eastAsia="ru-RU"/>
              </w:rPr>
              <w:t>ь</w:t>
            </w:r>
          </w:p>
        </w:tc>
        <w:tc>
          <w:tcPr>
            <w:tcW w:w="3642" w:type="dxa"/>
            <w:tcMar>
              <w:top w:w="45" w:type="dxa"/>
              <w:left w:w="45" w:type="dxa"/>
              <w:bottom w:w="45" w:type="dxa"/>
              <w:right w:w="45" w:type="dxa"/>
            </w:tcMar>
            <w:vAlign w:val="center"/>
          </w:tcPr>
          <w:p w:rsidR="00FC5C87" w:rsidRPr="00FC5C87" w:rsidRDefault="00FC5C87" w:rsidP="00FC5C87">
            <w:pPr>
              <w:rPr>
                <w:rFonts w:ascii="Times New Roman" w:hAnsi="Times New Roman" w:cs="Times New Roman"/>
                <w:sz w:val="26"/>
                <w:szCs w:val="26"/>
              </w:rPr>
            </w:pPr>
            <w:r w:rsidRPr="00FC5C87">
              <w:rPr>
                <w:rFonts w:ascii="Times New Roman" w:hAnsi="Times New Roman" w:cs="Times New Roman"/>
                <w:b/>
                <w:sz w:val="26"/>
                <w:szCs w:val="26"/>
              </w:rPr>
              <w:t xml:space="preserve"> 1 Занятие:</w:t>
            </w:r>
            <w:r w:rsidRPr="00FC5C87">
              <w:rPr>
                <w:rFonts w:ascii="Times New Roman" w:hAnsi="Times New Roman" w:cs="Times New Roman"/>
                <w:sz w:val="26"/>
                <w:szCs w:val="26"/>
              </w:rPr>
              <w:t xml:space="preserve"> Свободная ходьба, ходьба по дорожке. Спокойная ходьба за воспитателем. </w:t>
            </w:r>
            <w:r w:rsidRPr="00FC5C87">
              <w:rPr>
                <w:rFonts w:ascii="Times New Roman" w:hAnsi="Times New Roman" w:cs="Times New Roman"/>
                <w:b/>
                <w:sz w:val="26"/>
                <w:szCs w:val="26"/>
              </w:rPr>
              <w:t>Задачи</w:t>
            </w:r>
            <w:r w:rsidRPr="00FC5C87">
              <w:rPr>
                <w:rFonts w:ascii="Times New Roman" w:hAnsi="Times New Roman" w:cs="Times New Roman"/>
                <w:sz w:val="26"/>
                <w:szCs w:val="26"/>
              </w:rPr>
              <w:t>: Учить детей начинать ходьбу по сигналу, развивать равновесие- ходить по ограниченной поверхности (между двух линей)</w:t>
            </w:r>
          </w:p>
        </w:tc>
        <w:tc>
          <w:tcPr>
            <w:tcW w:w="3402" w:type="dxa"/>
            <w:tcMar>
              <w:top w:w="45" w:type="dxa"/>
              <w:left w:w="45" w:type="dxa"/>
              <w:bottom w:w="45" w:type="dxa"/>
              <w:right w:w="45" w:type="dxa"/>
            </w:tcMar>
            <w:vAlign w:val="center"/>
          </w:tcPr>
          <w:p w:rsidR="00FC5C87" w:rsidRPr="00FC5C87" w:rsidRDefault="00FC5C87" w:rsidP="00FC5C87">
            <w:pPr>
              <w:rPr>
                <w:rFonts w:ascii="Times New Roman" w:hAnsi="Times New Roman" w:cs="Times New Roman"/>
                <w:sz w:val="26"/>
                <w:szCs w:val="26"/>
              </w:rPr>
            </w:pPr>
            <w:r w:rsidRPr="00FC5C87">
              <w:rPr>
                <w:rFonts w:ascii="Times New Roman" w:hAnsi="Times New Roman" w:cs="Times New Roman"/>
                <w:b/>
                <w:sz w:val="26"/>
                <w:szCs w:val="26"/>
              </w:rPr>
              <w:t xml:space="preserve"> 2 Занятие</w:t>
            </w:r>
            <w:r w:rsidRPr="00FC5C87">
              <w:rPr>
                <w:rFonts w:ascii="Times New Roman" w:hAnsi="Times New Roman" w:cs="Times New Roman"/>
                <w:sz w:val="26"/>
                <w:szCs w:val="26"/>
              </w:rPr>
              <w:t xml:space="preserve">: Ходьба врассыпную, бег за воспитателем. ОРУ (с погремушкой). ползание на четвереньках. Ходьба за воспитателем.          </w:t>
            </w:r>
            <w:r w:rsidRPr="00FC5C87">
              <w:rPr>
                <w:rFonts w:ascii="Times New Roman" w:hAnsi="Times New Roman" w:cs="Times New Roman"/>
                <w:b/>
                <w:sz w:val="26"/>
                <w:szCs w:val="26"/>
              </w:rPr>
              <w:t>Задачи</w:t>
            </w:r>
            <w:r w:rsidRPr="00FC5C87">
              <w:rPr>
                <w:rFonts w:ascii="Times New Roman" w:hAnsi="Times New Roman" w:cs="Times New Roman"/>
                <w:sz w:val="26"/>
                <w:szCs w:val="26"/>
              </w:rPr>
              <w:t>: Учить детей ходить и бегать, меняя направление на определенный сигнал, развивать умение ползать</w:t>
            </w:r>
          </w:p>
        </w:tc>
        <w:tc>
          <w:tcPr>
            <w:tcW w:w="3544" w:type="dxa"/>
            <w:tcMar>
              <w:top w:w="45" w:type="dxa"/>
              <w:left w:w="45" w:type="dxa"/>
              <w:bottom w:w="45" w:type="dxa"/>
              <w:right w:w="45" w:type="dxa"/>
            </w:tcMar>
            <w:vAlign w:val="center"/>
          </w:tcPr>
          <w:p w:rsidR="00FC5C87" w:rsidRPr="00FC5C87" w:rsidRDefault="00FC5C87" w:rsidP="00FC5C87">
            <w:pPr>
              <w:rPr>
                <w:rFonts w:ascii="Times New Roman" w:hAnsi="Times New Roman" w:cs="Times New Roman"/>
                <w:sz w:val="26"/>
                <w:szCs w:val="26"/>
              </w:rPr>
            </w:pPr>
            <w:r w:rsidRPr="00FC5C87">
              <w:rPr>
                <w:rFonts w:ascii="Times New Roman" w:hAnsi="Times New Roman" w:cs="Times New Roman"/>
                <w:b/>
                <w:sz w:val="26"/>
                <w:szCs w:val="26"/>
              </w:rPr>
              <w:t>3 Занятие</w:t>
            </w:r>
            <w:r w:rsidRPr="00FC5C87">
              <w:rPr>
                <w:rFonts w:ascii="Times New Roman" w:hAnsi="Times New Roman" w:cs="Times New Roman"/>
                <w:sz w:val="26"/>
                <w:szCs w:val="26"/>
              </w:rPr>
              <w:t xml:space="preserve">: Ходьба и бег между стульями. ОРУ (сидя на стульях). Ходьба по доске, положенной на пол. Ходьба за воспитателем. </w:t>
            </w:r>
            <w:r w:rsidRPr="00FC5C87">
              <w:rPr>
                <w:rFonts w:ascii="Times New Roman" w:hAnsi="Times New Roman" w:cs="Times New Roman"/>
                <w:b/>
                <w:sz w:val="26"/>
                <w:szCs w:val="26"/>
              </w:rPr>
              <w:t>Задачи</w:t>
            </w:r>
            <w:r w:rsidRPr="00FC5C87">
              <w:rPr>
                <w:rFonts w:ascii="Times New Roman" w:hAnsi="Times New Roman" w:cs="Times New Roman"/>
                <w:sz w:val="26"/>
                <w:szCs w:val="26"/>
              </w:rPr>
              <w:t>: Учить детей соблюдать указанное направление во время ходьбы и бега, приучать бегать в разных направлениях, не мешая друг другу развивать внимание.</w:t>
            </w:r>
          </w:p>
        </w:tc>
        <w:tc>
          <w:tcPr>
            <w:tcW w:w="3685" w:type="dxa"/>
            <w:tcMar>
              <w:top w:w="45" w:type="dxa"/>
              <w:left w:w="45" w:type="dxa"/>
              <w:bottom w:w="45" w:type="dxa"/>
              <w:right w:w="45" w:type="dxa"/>
            </w:tcMar>
            <w:vAlign w:val="center"/>
          </w:tcPr>
          <w:p w:rsidR="00FC5C87" w:rsidRPr="00FC5C87" w:rsidRDefault="00FC5C87" w:rsidP="00FC5C87">
            <w:pPr>
              <w:rPr>
                <w:rFonts w:ascii="Times New Roman" w:hAnsi="Times New Roman" w:cs="Times New Roman"/>
                <w:sz w:val="26"/>
                <w:szCs w:val="26"/>
              </w:rPr>
            </w:pPr>
            <w:r w:rsidRPr="00FC5C87">
              <w:rPr>
                <w:rFonts w:ascii="Times New Roman" w:hAnsi="Times New Roman" w:cs="Times New Roman"/>
                <w:b/>
                <w:sz w:val="26"/>
                <w:szCs w:val="26"/>
              </w:rPr>
              <w:t>4 Занятие</w:t>
            </w:r>
            <w:r w:rsidRPr="00FC5C87">
              <w:rPr>
                <w:rFonts w:ascii="Times New Roman" w:hAnsi="Times New Roman" w:cs="Times New Roman"/>
                <w:sz w:val="26"/>
                <w:szCs w:val="26"/>
              </w:rPr>
              <w:t xml:space="preserve">: Ходьба врассыпную, ходьба по дорожке. ОРУ (без предметов). Ползание на четвереньках. Бросание на дальность Спокойная ходьба за воспитателем.     </w:t>
            </w:r>
            <w:r w:rsidRPr="00FC5C87">
              <w:rPr>
                <w:rFonts w:ascii="Times New Roman" w:hAnsi="Times New Roman" w:cs="Times New Roman"/>
                <w:b/>
                <w:sz w:val="26"/>
                <w:szCs w:val="26"/>
              </w:rPr>
              <w:t>Задачи</w:t>
            </w:r>
            <w:r w:rsidRPr="00FC5C87">
              <w:rPr>
                <w:rFonts w:ascii="Times New Roman" w:hAnsi="Times New Roman" w:cs="Times New Roman"/>
                <w:sz w:val="26"/>
                <w:szCs w:val="26"/>
              </w:rPr>
              <w:t>: Учить детей ходить по ограниченной поверхности. Подлезать под веревку и бросать предмет на дальность,</w:t>
            </w:r>
          </w:p>
        </w:tc>
      </w:tr>
      <w:tr w:rsidR="00FC5C87" w:rsidRPr="00FC5C87" w:rsidTr="00FC5C87">
        <w:trPr>
          <w:cantSplit/>
          <w:trHeight w:val="1134"/>
        </w:trPr>
        <w:tc>
          <w:tcPr>
            <w:tcW w:w="514" w:type="dxa"/>
            <w:tcMar>
              <w:top w:w="45" w:type="dxa"/>
              <w:left w:w="45" w:type="dxa"/>
              <w:bottom w:w="45" w:type="dxa"/>
              <w:right w:w="45" w:type="dxa"/>
            </w:tcMar>
            <w:textDirection w:val="btLr"/>
          </w:tcPr>
          <w:p w:rsidR="00FC5C87" w:rsidRPr="00FC5C87" w:rsidRDefault="00FC5C87" w:rsidP="00FC5C87">
            <w:pPr>
              <w:spacing w:after="0" w:line="270" w:lineRule="atLeast"/>
              <w:ind w:left="113" w:right="113"/>
              <w:jc w:val="center"/>
              <w:rPr>
                <w:rFonts w:ascii="Times New Roman" w:hAnsi="Times New Roman" w:cs="Times New Roman"/>
                <w:b/>
                <w:sz w:val="26"/>
                <w:szCs w:val="26"/>
                <w:lang w:eastAsia="ru-RU"/>
              </w:rPr>
            </w:pPr>
            <w:r w:rsidRPr="00FC5C87">
              <w:rPr>
                <w:rFonts w:ascii="Times New Roman" w:hAnsi="Times New Roman" w:cs="Times New Roman"/>
                <w:b/>
                <w:bCs/>
                <w:sz w:val="26"/>
                <w:szCs w:val="26"/>
                <w:lang w:eastAsia="ru-RU"/>
              </w:rPr>
              <w:lastRenderedPageBreak/>
              <w:t>о</w:t>
            </w:r>
            <w:r w:rsidRPr="00FC5C87">
              <w:rPr>
                <w:rFonts w:ascii="Times New Roman" w:hAnsi="Times New Roman" w:cs="Times New Roman"/>
                <w:b/>
                <w:sz w:val="26"/>
                <w:szCs w:val="26"/>
                <w:lang w:eastAsia="ru-RU"/>
              </w:rPr>
              <w:t xml:space="preserve"> </w:t>
            </w:r>
            <w:r w:rsidRPr="00FC5C87">
              <w:rPr>
                <w:rFonts w:ascii="Times New Roman" w:hAnsi="Times New Roman" w:cs="Times New Roman"/>
                <w:b/>
                <w:bCs/>
                <w:sz w:val="26"/>
                <w:szCs w:val="26"/>
                <w:lang w:eastAsia="ru-RU"/>
              </w:rPr>
              <w:t>к</w:t>
            </w:r>
            <w:r w:rsidRPr="00FC5C87">
              <w:rPr>
                <w:rFonts w:ascii="Times New Roman" w:hAnsi="Times New Roman" w:cs="Times New Roman"/>
                <w:b/>
                <w:sz w:val="26"/>
                <w:szCs w:val="26"/>
                <w:lang w:eastAsia="ru-RU"/>
              </w:rPr>
              <w:t xml:space="preserve"> </w:t>
            </w:r>
            <w:r w:rsidRPr="00FC5C87">
              <w:rPr>
                <w:rFonts w:ascii="Times New Roman" w:hAnsi="Times New Roman" w:cs="Times New Roman"/>
                <w:b/>
                <w:bCs/>
                <w:sz w:val="26"/>
                <w:szCs w:val="26"/>
                <w:lang w:eastAsia="ru-RU"/>
              </w:rPr>
              <w:t>т</w:t>
            </w:r>
            <w:r w:rsidRPr="00FC5C87">
              <w:rPr>
                <w:rFonts w:ascii="Times New Roman" w:hAnsi="Times New Roman" w:cs="Times New Roman"/>
                <w:b/>
                <w:sz w:val="26"/>
                <w:szCs w:val="26"/>
                <w:lang w:eastAsia="ru-RU"/>
              </w:rPr>
              <w:t xml:space="preserve"> </w:t>
            </w:r>
            <w:r w:rsidRPr="00FC5C87">
              <w:rPr>
                <w:rFonts w:ascii="Times New Roman" w:hAnsi="Times New Roman" w:cs="Times New Roman"/>
                <w:b/>
                <w:bCs/>
                <w:sz w:val="26"/>
                <w:szCs w:val="26"/>
                <w:lang w:eastAsia="ru-RU"/>
              </w:rPr>
              <w:t>я</w:t>
            </w:r>
            <w:r w:rsidRPr="00FC5C87">
              <w:rPr>
                <w:rFonts w:ascii="Times New Roman" w:hAnsi="Times New Roman" w:cs="Times New Roman"/>
                <w:b/>
                <w:sz w:val="26"/>
                <w:szCs w:val="26"/>
                <w:lang w:eastAsia="ru-RU"/>
              </w:rPr>
              <w:t xml:space="preserve"> </w:t>
            </w:r>
            <w:r w:rsidRPr="00FC5C87">
              <w:rPr>
                <w:rFonts w:ascii="Times New Roman" w:hAnsi="Times New Roman" w:cs="Times New Roman"/>
                <w:b/>
                <w:bCs/>
                <w:sz w:val="26"/>
                <w:szCs w:val="26"/>
                <w:lang w:eastAsia="ru-RU"/>
              </w:rPr>
              <w:t>б</w:t>
            </w:r>
            <w:r w:rsidRPr="00FC5C87">
              <w:rPr>
                <w:rFonts w:ascii="Times New Roman" w:hAnsi="Times New Roman" w:cs="Times New Roman"/>
                <w:b/>
                <w:sz w:val="26"/>
                <w:szCs w:val="26"/>
                <w:lang w:eastAsia="ru-RU"/>
              </w:rPr>
              <w:t xml:space="preserve"> </w:t>
            </w:r>
            <w:r w:rsidRPr="00FC5C87">
              <w:rPr>
                <w:rFonts w:ascii="Times New Roman" w:hAnsi="Times New Roman" w:cs="Times New Roman"/>
                <w:b/>
                <w:bCs/>
                <w:sz w:val="26"/>
                <w:szCs w:val="26"/>
                <w:lang w:eastAsia="ru-RU"/>
              </w:rPr>
              <w:t>р</w:t>
            </w:r>
            <w:r w:rsidRPr="00FC5C87">
              <w:rPr>
                <w:rFonts w:ascii="Times New Roman" w:hAnsi="Times New Roman" w:cs="Times New Roman"/>
                <w:b/>
                <w:sz w:val="26"/>
                <w:szCs w:val="26"/>
                <w:lang w:eastAsia="ru-RU"/>
              </w:rPr>
              <w:t xml:space="preserve"> </w:t>
            </w:r>
            <w:r w:rsidRPr="00FC5C87">
              <w:rPr>
                <w:rFonts w:ascii="Times New Roman" w:hAnsi="Times New Roman" w:cs="Times New Roman"/>
                <w:b/>
                <w:bCs/>
                <w:sz w:val="26"/>
                <w:szCs w:val="26"/>
                <w:lang w:eastAsia="ru-RU"/>
              </w:rPr>
              <w:t>ь</w:t>
            </w:r>
          </w:p>
        </w:tc>
        <w:tc>
          <w:tcPr>
            <w:tcW w:w="3642" w:type="dxa"/>
            <w:tcMar>
              <w:top w:w="45" w:type="dxa"/>
              <w:left w:w="45" w:type="dxa"/>
              <w:bottom w:w="45" w:type="dxa"/>
              <w:right w:w="45" w:type="dxa"/>
            </w:tcMar>
            <w:vAlign w:val="center"/>
          </w:tcPr>
          <w:p w:rsidR="00FC5C87" w:rsidRPr="00FC5C87" w:rsidRDefault="00FC5C87" w:rsidP="00FC5C87">
            <w:pPr>
              <w:rPr>
                <w:rFonts w:ascii="Times New Roman" w:hAnsi="Times New Roman" w:cs="Times New Roman"/>
                <w:sz w:val="26"/>
                <w:szCs w:val="26"/>
              </w:rPr>
            </w:pPr>
            <w:r w:rsidRPr="00FC5C87">
              <w:rPr>
                <w:rFonts w:ascii="Times New Roman" w:hAnsi="Times New Roman" w:cs="Times New Roman"/>
                <w:b/>
                <w:sz w:val="26"/>
                <w:szCs w:val="26"/>
              </w:rPr>
              <w:t>1 Занятие:</w:t>
            </w:r>
            <w:r w:rsidRPr="00FC5C87">
              <w:rPr>
                <w:rFonts w:ascii="Times New Roman" w:hAnsi="Times New Roman" w:cs="Times New Roman"/>
                <w:sz w:val="26"/>
                <w:szCs w:val="26"/>
              </w:rPr>
              <w:t xml:space="preserve"> Ходьба и бег за воспитателем. ОРУ (без предметов). лазанье Ходьба за воспитателем</w:t>
            </w:r>
            <w:r w:rsidRPr="00FC5C87">
              <w:rPr>
                <w:rFonts w:ascii="Times New Roman" w:hAnsi="Times New Roman" w:cs="Times New Roman"/>
                <w:b/>
                <w:sz w:val="26"/>
                <w:szCs w:val="26"/>
              </w:rPr>
              <w:t xml:space="preserve"> Задачи</w:t>
            </w:r>
            <w:r w:rsidRPr="00FC5C87">
              <w:rPr>
                <w:rFonts w:ascii="Times New Roman" w:hAnsi="Times New Roman" w:cs="Times New Roman"/>
                <w:sz w:val="26"/>
                <w:szCs w:val="26"/>
              </w:rPr>
              <w:t>: Учить детей лазать развивать чувство равновесия, совершенствовать бег в определенном направлении, умение реагировать на сигнал.</w:t>
            </w:r>
          </w:p>
        </w:tc>
        <w:tc>
          <w:tcPr>
            <w:tcW w:w="3402" w:type="dxa"/>
            <w:tcMar>
              <w:top w:w="45" w:type="dxa"/>
              <w:left w:w="45" w:type="dxa"/>
              <w:bottom w:w="45" w:type="dxa"/>
              <w:right w:w="45" w:type="dxa"/>
            </w:tcMar>
            <w:vAlign w:val="center"/>
          </w:tcPr>
          <w:p w:rsidR="00FC5C87" w:rsidRPr="00FC5C87" w:rsidRDefault="00FC5C87" w:rsidP="00FC5C87">
            <w:pPr>
              <w:rPr>
                <w:rFonts w:ascii="Times New Roman" w:hAnsi="Times New Roman" w:cs="Times New Roman"/>
                <w:sz w:val="26"/>
                <w:szCs w:val="26"/>
              </w:rPr>
            </w:pPr>
            <w:r w:rsidRPr="00FC5C87">
              <w:rPr>
                <w:rFonts w:ascii="Times New Roman" w:hAnsi="Times New Roman" w:cs="Times New Roman"/>
                <w:b/>
                <w:sz w:val="26"/>
                <w:szCs w:val="26"/>
              </w:rPr>
              <w:t>2 Занятие</w:t>
            </w:r>
            <w:r w:rsidRPr="00FC5C87">
              <w:rPr>
                <w:rFonts w:ascii="Times New Roman" w:hAnsi="Times New Roman" w:cs="Times New Roman"/>
                <w:sz w:val="26"/>
                <w:szCs w:val="26"/>
              </w:rPr>
              <w:t xml:space="preserve">: Ходьба чередуется с бегом. ОРУ (с платочком). Ходьба по доске с последующим ползанием на четвереньках. </w:t>
            </w:r>
          </w:p>
          <w:p w:rsidR="00FC5C87" w:rsidRPr="00FC5C87" w:rsidRDefault="00FC5C87" w:rsidP="00FC5C87">
            <w:pPr>
              <w:rPr>
                <w:rFonts w:ascii="Times New Roman" w:hAnsi="Times New Roman" w:cs="Times New Roman"/>
                <w:sz w:val="26"/>
                <w:szCs w:val="26"/>
              </w:rPr>
            </w:pPr>
            <w:r w:rsidRPr="00FC5C87">
              <w:rPr>
                <w:rFonts w:ascii="Times New Roman" w:hAnsi="Times New Roman" w:cs="Times New Roman"/>
                <w:b/>
                <w:sz w:val="26"/>
                <w:szCs w:val="26"/>
              </w:rPr>
              <w:t>Задачи</w:t>
            </w:r>
            <w:r w:rsidRPr="00FC5C87">
              <w:rPr>
                <w:rFonts w:ascii="Times New Roman" w:hAnsi="Times New Roman" w:cs="Times New Roman"/>
                <w:sz w:val="26"/>
                <w:szCs w:val="26"/>
              </w:rPr>
              <w:t>: Учить детей ходить по ограниченной поверхности, ползать и катать мяч, упражнять в ходьбе, сохраняя равновесие, помогать преодолевать робость, способствовать развитию умений действовать по сигналу.</w:t>
            </w:r>
          </w:p>
        </w:tc>
        <w:tc>
          <w:tcPr>
            <w:tcW w:w="3544" w:type="dxa"/>
            <w:tcMar>
              <w:top w:w="45" w:type="dxa"/>
              <w:left w:w="45" w:type="dxa"/>
              <w:bottom w:w="45" w:type="dxa"/>
              <w:right w:w="45" w:type="dxa"/>
            </w:tcMar>
            <w:vAlign w:val="center"/>
          </w:tcPr>
          <w:p w:rsidR="00FC5C87" w:rsidRPr="00FC5C87" w:rsidRDefault="00FC5C87" w:rsidP="00FC5C87">
            <w:pPr>
              <w:rPr>
                <w:rFonts w:ascii="Times New Roman" w:hAnsi="Times New Roman" w:cs="Times New Roman"/>
                <w:sz w:val="26"/>
                <w:szCs w:val="26"/>
              </w:rPr>
            </w:pPr>
            <w:r w:rsidRPr="00FC5C87">
              <w:rPr>
                <w:rFonts w:ascii="Times New Roman" w:hAnsi="Times New Roman" w:cs="Times New Roman"/>
                <w:b/>
                <w:sz w:val="26"/>
                <w:szCs w:val="26"/>
              </w:rPr>
              <w:t>3 Занятие</w:t>
            </w:r>
            <w:r w:rsidRPr="00FC5C87">
              <w:rPr>
                <w:rFonts w:ascii="Times New Roman" w:hAnsi="Times New Roman" w:cs="Times New Roman"/>
                <w:sz w:val="26"/>
                <w:szCs w:val="26"/>
              </w:rPr>
              <w:t xml:space="preserve">: Ходьба и бег за воспитателем. ОРУ (с мешочками). бросание мешочков в горизонтальную цель. Ходьба за воспитателем.          </w:t>
            </w:r>
            <w:r w:rsidRPr="00FC5C87">
              <w:rPr>
                <w:rFonts w:ascii="Times New Roman" w:hAnsi="Times New Roman" w:cs="Times New Roman"/>
                <w:b/>
                <w:sz w:val="26"/>
                <w:szCs w:val="26"/>
              </w:rPr>
              <w:t>Задачи</w:t>
            </w:r>
            <w:r w:rsidRPr="00FC5C87">
              <w:rPr>
                <w:rFonts w:ascii="Times New Roman" w:hAnsi="Times New Roman" w:cs="Times New Roman"/>
                <w:sz w:val="26"/>
                <w:szCs w:val="26"/>
              </w:rPr>
              <w:t>: Ознакомить детей с выполнением прыжка вперед на двух ногах, учить бросать в горизонтальную цель, совершенствовать умение реагировать на сигнал.</w:t>
            </w:r>
          </w:p>
        </w:tc>
        <w:tc>
          <w:tcPr>
            <w:tcW w:w="3685" w:type="dxa"/>
            <w:tcMar>
              <w:top w:w="45" w:type="dxa"/>
              <w:left w:w="45" w:type="dxa"/>
              <w:bottom w:w="45" w:type="dxa"/>
              <w:right w:w="45" w:type="dxa"/>
            </w:tcMar>
            <w:vAlign w:val="center"/>
          </w:tcPr>
          <w:p w:rsidR="00FC5C87" w:rsidRPr="00FC5C87" w:rsidRDefault="00FC5C87" w:rsidP="00FC5C87">
            <w:pPr>
              <w:rPr>
                <w:rFonts w:ascii="Times New Roman" w:hAnsi="Times New Roman" w:cs="Times New Roman"/>
                <w:sz w:val="26"/>
                <w:szCs w:val="26"/>
              </w:rPr>
            </w:pPr>
            <w:r w:rsidRPr="00FC5C87">
              <w:rPr>
                <w:rFonts w:ascii="Times New Roman" w:hAnsi="Times New Roman" w:cs="Times New Roman"/>
                <w:b/>
                <w:sz w:val="26"/>
                <w:szCs w:val="26"/>
              </w:rPr>
              <w:t>4 Занятие</w:t>
            </w:r>
            <w:r w:rsidRPr="00FC5C87">
              <w:rPr>
                <w:rFonts w:ascii="Times New Roman" w:hAnsi="Times New Roman" w:cs="Times New Roman"/>
                <w:sz w:val="26"/>
                <w:szCs w:val="26"/>
              </w:rPr>
              <w:t xml:space="preserve">: Ходьба и бег за воспитателем. ОРУ (с кубиками). ползание на четвереньках между линиями. Ходьба обычным шагом и на носках.                 </w:t>
            </w:r>
            <w:r w:rsidRPr="00FC5C87">
              <w:rPr>
                <w:rFonts w:ascii="Times New Roman" w:hAnsi="Times New Roman" w:cs="Times New Roman"/>
                <w:b/>
                <w:sz w:val="26"/>
                <w:szCs w:val="26"/>
              </w:rPr>
              <w:t>Задачи</w:t>
            </w:r>
            <w:r w:rsidRPr="00FC5C87">
              <w:rPr>
                <w:rFonts w:ascii="Times New Roman" w:hAnsi="Times New Roman" w:cs="Times New Roman"/>
                <w:sz w:val="26"/>
                <w:szCs w:val="26"/>
              </w:rPr>
              <w:t>: Учить детей ходьбе по гимнастической скамейке, упражнять в ползании на четвереньках, совершенствовать умение передвигаться в определенном направлении.</w:t>
            </w:r>
          </w:p>
        </w:tc>
      </w:tr>
      <w:tr w:rsidR="00FC5C87" w:rsidRPr="00FC5C87" w:rsidTr="00FC5C87">
        <w:trPr>
          <w:cantSplit/>
          <w:trHeight w:val="1134"/>
        </w:trPr>
        <w:tc>
          <w:tcPr>
            <w:tcW w:w="514" w:type="dxa"/>
            <w:tcMar>
              <w:top w:w="45" w:type="dxa"/>
              <w:left w:w="45" w:type="dxa"/>
              <w:bottom w:w="45" w:type="dxa"/>
              <w:right w:w="45" w:type="dxa"/>
            </w:tcMar>
            <w:textDirection w:val="btLr"/>
          </w:tcPr>
          <w:p w:rsidR="00FC5C87" w:rsidRPr="00FC5C87" w:rsidRDefault="00FC5C87" w:rsidP="00FC5C87">
            <w:pPr>
              <w:spacing w:after="0" w:line="270" w:lineRule="atLeast"/>
              <w:ind w:left="113" w:right="113"/>
              <w:jc w:val="center"/>
              <w:rPr>
                <w:rFonts w:ascii="Times New Roman" w:hAnsi="Times New Roman" w:cs="Times New Roman"/>
                <w:b/>
                <w:sz w:val="26"/>
                <w:szCs w:val="26"/>
                <w:lang w:eastAsia="ru-RU"/>
              </w:rPr>
            </w:pPr>
            <w:r w:rsidRPr="00FC5C87">
              <w:rPr>
                <w:rFonts w:ascii="Times New Roman" w:hAnsi="Times New Roman" w:cs="Times New Roman"/>
                <w:b/>
                <w:bCs/>
                <w:sz w:val="26"/>
                <w:szCs w:val="26"/>
                <w:lang w:eastAsia="ru-RU"/>
              </w:rPr>
              <w:t>н</w:t>
            </w:r>
            <w:r w:rsidRPr="00FC5C87">
              <w:rPr>
                <w:rFonts w:ascii="Times New Roman" w:hAnsi="Times New Roman" w:cs="Times New Roman"/>
                <w:b/>
                <w:sz w:val="26"/>
                <w:szCs w:val="26"/>
                <w:lang w:eastAsia="ru-RU"/>
              </w:rPr>
              <w:t xml:space="preserve"> </w:t>
            </w:r>
            <w:r w:rsidRPr="00FC5C87">
              <w:rPr>
                <w:rFonts w:ascii="Times New Roman" w:hAnsi="Times New Roman" w:cs="Times New Roman"/>
                <w:b/>
                <w:bCs/>
                <w:sz w:val="26"/>
                <w:szCs w:val="26"/>
                <w:lang w:eastAsia="ru-RU"/>
              </w:rPr>
              <w:t>о</w:t>
            </w:r>
            <w:r w:rsidRPr="00FC5C87">
              <w:rPr>
                <w:rFonts w:ascii="Times New Roman" w:hAnsi="Times New Roman" w:cs="Times New Roman"/>
                <w:b/>
                <w:sz w:val="26"/>
                <w:szCs w:val="26"/>
                <w:lang w:eastAsia="ru-RU"/>
              </w:rPr>
              <w:t xml:space="preserve"> </w:t>
            </w:r>
            <w:r w:rsidRPr="00FC5C87">
              <w:rPr>
                <w:rFonts w:ascii="Times New Roman" w:hAnsi="Times New Roman" w:cs="Times New Roman"/>
                <w:b/>
                <w:bCs/>
                <w:sz w:val="26"/>
                <w:szCs w:val="26"/>
                <w:lang w:eastAsia="ru-RU"/>
              </w:rPr>
              <w:t>я</w:t>
            </w:r>
            <w:r w:rsidRPr="00FC5C87">
              <w:rPr>
                <w:rFonts w:ascii="Times New Roman" w:hAnsi="Times New Roman" w:cs="Times New Roman"/>
                <w:b/>
                <w:sz w:val="26"/>
                <w:szCs w:val="26"/>
                <w:lang w:eastAsia="ru-RU"/>
              </w:rPr>
              <w:t xml:space="preserve"> </w:t>
            </w:r>
            <w:r w:rsidRPr="00FC5C87">
              <w:rPr>
                <w:rFonts w:ascii="Times New Roman" w:hAnsi="Times New Roman" w:cs="Times New Roman"/>
                <w:b/>
                <w:bCs/>
                <w:sz w:val="26"/>
                <w:szCs w:val="26"/>
                <w:lang w:eastAsia="ru-RU"/>
              </w:rPr>
              <w:t>б</w:t>
            </w:r>
            <w:r w:rsidRPr="00FC5C87">
              <w:rPr>
                <w:rFonts w:ascii="Times New Roman" w:hAnsi="Times New Roman" w:cs="Times New Roman"/>
                <w:b/>
                <w:sz w:val="26"/>
                <w:szCs w:val="26"/>
                <w:lang w:eastAsia="ru-RU"/>
              </w:rPr>
              <w:t xml:space="preserve"> </w:t>
            </w:r>
            <w:r w:rsidRPr="00FC5C87">
              <w:rPr>
                <w:rFonts w:ascii="Times New Roman" w:hAnsi="Times New Roman" w:cs="Times New Roman"/>
                <w:b/>
                <w:bCs/>
                <w:sz w:val="26"/>
                <w:szCs w:val="26"/>
                <w:lang w:eastAsia="ru-RU"/>
              </w:rPr>
              <w:t>р</w:t>
            </w:r>
            <w:r w:rsidRPr="00FC5C87">
              <w:rPr>
                <w:rFonts w:ascii="Times New Roman" w:hAnsi="Times New Roman" w:cs="Times New Roman"/>
                <w:b/>
                <w:sz w:val="26"/>
                <w:szCs w:val="26"/>
                <w:lang w:eastAsia="ru-RU"/>
              </w:rPr>
              <w:t xml:space="preserve"> </w:t>
            </w:r>
            <w:r w:rsidRPr="00FC5C87">
              <w:rPr>
                <w:rFonts w:ascii="Times New Roman" w:hAnsi="Times New Roman" w:cs="Times New Roman"/>
                <w:b/>
                <w:bCs/>
                <w:sz w:val="26"/>
                <w:szCs w:val="26"/>
                <w:lang w:eastAsia="ru-RU"/>
              </w:rPr>
              <w:t>ь</w:t>
            </w:r>
          </w:p>
        </w:tc>
        <w:tc>
          <w:tcPr>
            <w:tcW w:w="3642" w:type="dxa"/>
            <w:tcMar>
              <w:top w:w="45" w:type="dxa"/>
              <w:left w:w="45" w:type="dxa"/>
              <w:bottom w:w="45" w:type="dxa"/>
              <w:right w:w="45" w:type="dxa"/>
            </w:tcMar>
            <w:vAlign w:val="center"/>
          </w:tcPr>
          <w:p w:rsidR="00FC5C87" w:rsidRPr="00FC5C87" w:rsidRDefault="00FC5C87" w:rsidP="00FC5C87">
            <w:pPr>
              <w:rPr>
                <w:rFonts w:ascii="Times New Roman" w:hAnsi="Times New Roman" w:cs="Times New Roman"/>
                <w:sz w:val="26"/>
                <w:szCs w:val="26"/>
              </w:rPr>
            </w:pPr>
            <w:r w:rsidRPr="00FC5C87">
              <w:rPr>
                <w:rFonts w:ascii="Times New Roman" w:hAnsi="Times New Roman" w:cs="Times New Roman"/>
                <w:b/>
                <w:sz w:val="26"/>
                <w:szCs w:val="26"/>
              </w:rPr>
              <w:t>1 Занятие:</w:t>
            </w:r>
            <w:r w:rsidRPr="00FC5C87">
              <w:rPr>
                <w:rFonts w:ascii="Times New Roman" w:hAnsi="Times New Roman" w:cs="Times New Roman"/>
                <w:sz w:val="26"/>
                <w:szCs w:val="26"/>
              </w:rPr>
              <w:t xml:space="preserve"> Ходьба и бег за воспитателем. ОРУ (с шишками, бросание мяча двумя руками. Спокойная ходьба с остановкой по сигналу.                      </w:t>
            </w:r>
            <w:r w:rsidRPr="00FC5C87">
              <w:rPr>
                <w:rFonts w:ascii="Times New Roman" w:hAnsi="Times New Roman" w:cs="Times New Roman"/>
                <w:b/>
                <w:sz w:val="26"/>
                <w:szCs w:val="26"/>
              </w:rPr>
              <w:t xml:space="preserve"> Задачи</w:t>
            </w:r>
            <w:r w:rsidRPr="00FC5C87">
              <w:rPr>
                <w:rFonts w:ascii="Times New Roman" w:hAnsi="Times New Roman" w:cs="Times New Roman"/>
                <w:sz w:val="26"/>
                <w:szCs w:val="26"/>
              </w:rPr>
              <w:t>: Учить детей лазать, развивать чувство равновесия, совершенствовать бег в определенном направлении, умение реагировать на сигнал</w:t>
            </w:r>
          </w:p>
        </w:tc>
        <w:tc>
          <w:tcPr>
            <w:tcW w:w="3402" w:type="dxa"/>
            <w:tcMar>
              <w:top w:w="45" w:type="dxa"/>
              <w:left w:w="45" w:type="dxa"/>
              <w:bottom w:w="45" w:type="dxa"/>
              <w:right w:w="45" w:type="dxa"/>
            </w:tcMar>
            <w:vAlign w:val="center"/>
          </w:tcPr>
          <w:p w:rsidR="00FC5C87" w:rsidRPr="00FC5C87" w:rsidRDefault="00FC5C87" w:rsidP="00FC5C87">
            <w:pPr>
              <w:spacing w:after="0" w:line="270" w:lineRule="atLeast"/>
              <w:jc w:val="center"/>
              <w:rPr>
                <w:rFonts w:ascii="Times New Roman" w:hAnsi="Times New Roman" w:cs="Times New Roman"/>
                <w:sz w:val="26"/>
                <w:szCs w:val="26"/>
                <w:lang w:eastAsia="ru-RU"/>
              </w:rPr>
            </w:pPr>
            <w:r w:rsidRPr="00FC5C87">
              <w:rPr>
                <w:rFonts w:ascii="Times New Roman" w:hAnsi="Times New Roman" w:cs="Times New Roman"/>
                <w:b/>
                <w:sz w:val="26"/>
                <w:szCs w:val="26"/>
              </w:rPr>
              <w:t>2 Занятие</w:t>
            </w:r>
            <w:r w:rsidRPr="00FC5C87">
              <w:rPr>
                <w:rFonts w:ascii="Times New Roman" w:hAnsi="Times New Roman" w:cs="Times New Roman"/>
                <w:sz w:val="26"/>
                <w:szCs w:val="26"/>
              </w:rPr>
              <w:t xml:space="preserve">: Ходьба и бег с погремушкой. ОРУ (с погремушкой). Бросание мяча на дальность от груди. Прокатывание мяча. Спокойная ходьба парами за воспитателем    </w:t>
            </w:r>
            <w:r w:rsidRPr="00FC5C87">
              <w:rPr>
                <w:rFonts w:ascii="Times New Roman" w:hAnsi="Times New Roman" w:cs="Times New Roman"/>
                <w:b/>
                <w:sz w:val="26"/>
                <w:szCs w:val="26"/>
              </w:rPr>
              <w:t>Задачи</w:t>
            </w:r>
            <w:r w:rsidRPr="00FC5C87">
              <w:rPr>
                <w:rFonts w:ascii="Times New Roman" w:hAnsi="Times New Roman" w:cs="Times New Roman"/>
                <w:sz w:val="26"/>
                <w:szCs w:val="26"/>
              </w:rPr>
              <w:t>: Учить детей прыгать в длину с места, закреплять метание на дальность из-за головы способствовать развитию чувства равновесия и координации движений</w:t>
            </w:r>
          </w:p>
        </w:tc>
        <w:tc>
          <w:tcPr>
            <w:tcW w:w="3544" w:type="dxa"/>
            <w:tcMar>
              <w:top w:w="45" w:type="dxa"/>
              <w:left w:w="45" w:type="dxa"/>
              <w:bottom w:w="45" w:type="dxa"/>
              <w:right w:w="45" w:type="dxa"/>
            </w:tcMar>
            <w:vAlign w:val="center"/>
          </w:tcPr>
          <w:p w:rsidR="00FC5C87" w:rsidRPr="00FC5C87" w:rsidRDefault="00FC5C87" w:rsidP="00FC5C87">
            <w:pPr>
              <w:rPr>
                <w:rFonts w:ascii="Times New Roman" w:hAnsi="Times New Roman" w:cs="Times New Roman"/>
                <w:sz w:val="26"/>
                <w:szCs w:val="26"/>
              </w:rPr>
            </w:pPr>
            <w:r w:rsidRPr="00FC5C87">
              <w:rPr>
                <w:rFonts w:ascii="Times New Roman" w:hAnsi="Times New Roman" w:cs="Times New Roman"/>
                <w:b/>
                <w:sz w:val="26"/>
                <w:szCs w:val="26"/>
              </w:rPr>
              <w:t>3 Занятие</w:t>
            </w:r>
            <w:r w:rsidRPr="00FC5C87">
              <w:rPr>
                <w:rFonts w:ascii="Times New Roman" w:hAnsi="Times New Roman" w:cs="Times New Roman"/>
                <w:sz w:val="26"/>
                <w:szCs w:val="26"/>
              </w:rPr>
              <w:t xml:space="preserve">: Ходьба и бег с ленточкой в руке. ОРУ (с ленточкой) бросание мяча на дальность от груди. Ходьба обыкновенным шагом и на носках. </w:t>
            </w:r>
            <w:r w:rsidRPr="00FC5C87">
              <w:rPr>
                <w:rFonts w:ascii="Times New Roman" w:hAnsi="Times New Roman" w:cs="Times New Roman"/>
                <w:b/>
                <w:sz w:val="26"/>
                <w:szCs w:val="26"/>
              </w:rPr>
              <w:t>Задачи</w:t>
            </w:r>
            <w:r w:rsidRPr="00FC5C87">
              <w:rPr>
                <w:rFonts w:ascii="Times New Roman" w:hAnsi="Times New Roman" w:cs="Times New Roman"/>
                <w:sz w:val="26"/>
                <w:szCs w:val="26"/>
              </w:rPr>
              <w:t>: Учить детей ходить парами в определенном направлении, бросать мяч на дальность от груди, упражнять в катании мяча, приучать внимательно слушать и ждать сигнала для начала движений.</w:t>
            </w:r>
          </w:p>
        </w:tc>
        <w:tc>
          <w:tcPr>
            <w:tcW w:w="3685" w:type="dxa"/>
            <w:tcMar>
              <w:top w:w="45" w:type="dxa"/>
              <w:left w:w="45" w:type="dxa"/>
              <w:bottom w:w="45" w:type="dxa"/>
              <w:right w:w="45" w:type="dxa"/>
            </w:tcMar>
            <w:vAlign w:val="center"/>
          </w:tcPr>
          <w:p w:rsidR="00FC5C87" w:rsidRPr="00FC5C87" w:rsidRDefault="00FC5C87" w:rsidP="00FC5C87">
            <w:pPr>
              <w:rPr>
                <w:rFonts w:ascii="Times New Roman" w:hAnsi="Times New Roman" w:cs="Times New Roman"/>
                <w:sz w:val="26"/>
                <w:szCs w:val="26"/>
              </w:rPr>
            </w:pPr>
            <w:r w:rsidRPr="00FC5C87">
              <w:rPr>
                <w:rFonts w:ascii="Times New Roman" w:hAnsi="Times New Roman" w:cs="Times New Roman"/>
                <w:b/>
                <w:sz w:val="26"/>
                <w:szCs w:val="26"/>
              </w:rPr>
              <w:t>4 Занятие</w:t>
            </w:r>
            <w:r w:rsidRPr="00FC5C87">
              <w:rPr>
                <w:rFonts w:ascii="Times New Roman" w:hAnsi="Times New Roman" w:cs="Times New Roman"/>
                <w:sz w:val="26"/>
                <w:szCs w:val="26"/>
              </w:rPr>
              <w:t xml:space="preserve">: Ходьба и бег со сменой темпа. ОРУ (с обручем). бросание и ловля мяча, Ходьба по наклонной доске вверх и вниз. Спокойная ходьба парами за воспитателем. </w:t>
            </w:r>
            <w:r w:rsidRPr="00FC5C87">
              <w:rPr>
                <w:rFonts w:ascii="Times New Roman" w:hAnsi="Times New Roman" w:cs="Times New Roman"/>
                <w:b/>
                <w:sz w:val="26"/>
                <w:szCs w:val="26"/>
              </w:rPr>
              <w:t>Задачи</w:t>
            </w:r>
            <w:r w:rsidRPr="00FC5C87">
              <w:rPr>
                <w:rFonts w:ascii="Times New Roman" w:hAnsi="Times New Roman" w:cs="Times New Roman"/>
                <w:sz w:val="26"/>
                <w:szCs w:val="26"/>
              </w:rPr>
              <w:t>: Учить детей ходьбе по наклонной доске, упражнять в метании на дальность от груди, приучать детей согласовывать движения с движениями других детей, действовать по сигналу..</w:t>
            </w:r>
          </w:p>
        </w:tc>
      </w:tr>
      <w:tr w:rsidR="00FC5C87" w:rsidRPr="00FC5C87" w:rsidTr="00FC5C87">
        <w:trPr>
          <w:cantSplit/>
          <w:trHeight w:val="5670"/>
        </w:trPr>
        <w:tc>
          <w:tcPr>
            <w:tcW w:w="514" w:type="dxa"/>
            <w:tcMar>
              <w:top w:w="45" w:type="dxa"/>
              <w:left w:w="45" w:type="dxa"/>
              <w:bottom w:w="45" w:type="dxa"/>
              <w:right w:w="45" w:type="dxa"/>
            </w:tcMar>
            <w:textDirection w:val="btLr"/>
          </w:tcPr>
          <w:p w:rsidR="00FC5C87" w:rsidRPr="00FC5C87" w:rsidRDefault="00FC5C87" w:rsidP="00FC5C87">
            <w:pPr>
              <w:spacing w:after="0" w:line="270" w:lineRule="atLeast"/>
              <w:ind w:left="113" w:right="113"/>
              <w:jc w:val="center"/>
              <w:rPr>
                <w:rFonts w:ascii="Times New Roman" w:hAnsi="Times New Roman" w:cs="Times New Roman"/>
                <w:b/>
                <w:sz w:val="26"/>
                <w:szCs w:val="26"/>
                <w:lang w:eastAsia="ru-RU"/>
              </w:rPr>
            </w:pPr>
            <w:r w:rsidRPr="00FC5C87">
              <w:rPr>
                <w:rFonts w:ascii="Times New Roman" w:hAnsi="Times New Roman" w:cs="Times New Roman"/>
                <w:b/>
                <w:bCs/>
                <w:sz w:val="26"/>
                <w:szCs w:val="26"/>
                <w:lang w:eastAsia="ru-RU"/>
              </w:rPr>
              <w:lastRenderedPageBreak/>
              <w:t xml:space="preserve">д е </w:t>
            </w:r>
            <w:r w:rsidRPr="00FC5C87">
              <w:rPr>
                <w:rFonts w:ascii="Times New Roman" w:hAnsi="Times New Roman" w:cs="Times New Roman"/>
                <w:b/>
                <w:sz w:val="26"/>
                <w:szCs w:val="26"/>
                <w:lang w:eastAsia="ru-RU"/>
              </w:rPr>
              <w:t xml:space="preserve">к а б </w:t>
            </w:r>
            <w:r w:rsidRPr="00FC5C87">
              <w:rPr>
                <w:rFonts w:ascii="Times New Roman" w:hAnsi="Times New Roman" w:cs="Times New Roman"/>
                <w:b/>
                <w:bCs/>
                <w:sz w:val="26"/>
                <w:szCs w:val="26"/>
                <w:lang w:eastAsia="ru-RU"/>
              </w:rPr>
              <w:t xml:space="preserve">р </w:t>
            </w:r>
            <w:r w:rsidRPr="00FC5C87">
              <w:rPr>
                <w:rFonts w:ascii="Times New Roman" w:hAnsi="Times New Roman" w:cs="Times New Roman"/>
                <w:b/>
                <w:sz w:val="26"/>
                <w:szCs w:val="26"/>
                <w:lang w:eastAsia="ru-RU"/>
              </w:rPr>
              <w:t>ь</w:t>
            </w:r>
          </w:p>
        </w:tc>
        <w:tc>
          <w:tcPr>
            <w:tcW w:w="3642" w:type="dxa"/>
            <w:tcMar>
              <w:top w:w="45" w:type="dxa"/>
              <w:left w:w="45" w:type="dxa"/>
              <w:bottom w:w="45" w:type="dxa"/>
              <w:right w:w="45" w:type="dxa"/>
            </w:tcMar>
            <w:vAlign w:val="center"/>
          </w:tcPr>
          <w:p w:rsidR="00FC5C87" w:rsidRPr="00FC5C87" w:rsidRDefault="00FC5C87" w:rsidP="00FC5C87">
            <w:pPr>
              <w:rPr>
                <w:rFonts w:ascii="Times New Roman" w:hAnsi="Times New Roman" w:cs="Times New Roman"/>
                <w:sz w:val="26"/>
                <w:szCs w:val="26"/>
              </w:rPr>
            </w:pPr>
            <w:r w:rsidRPr="00FC5C87">
              <w:rPr>
                <w:rFonts w:ascii="Times New Roman" w:hAnsi="Times New Roman" w:cs="Times New Roman"/>
                <w:b/>
                <w:sz w:val="26"/>
                <w:szCs w:val="26"/>
              </w:rPr>
              <w:t>1 Занятие:</w:t>
            </w:r>
            <w:r w:rsidRPr="00FC5C87">
              <w:rPr>
                <w:rFonts w:ascii="Times New Roman" w:hAnsi="Times New Roman" w:cs="Times New Roman"/>
                <w:sz w:val="26"/>
                <w:szCs w:val="26"/>
              </w:rPr>
              <w:t xml:space="preserve"> Ходьба за машиной. ОРУ (с мешочком). метание на дальность правой и левой рукой. Ходьба с остановками по сигналу. </w:t>
            </w:r>
            <w:r w:rsidRPr="00FC5C87">
              <w:rPr>
                <w:rFonts w:ascii="Times New Roman" w:hAnsi="Times New Roman" w:cs="Times New Roman"/>
                <w:b/>
                <w:sz w:val="26"/>
                <w:szCs w:val="26"/>
              </w:rPr>
              <w:t>Задачи</w:t>
            </w:r>
            <w:r w:rsidRPr="00FC5C87">
              <w:rPr>
                <w:rFonts w:ascii="Times New Roman" w:hAnsi="Times New Roman" w:cs="Times New Roman"/>
                <w:sz w:val="26"/>
                <w:szCs w:val="26"/>
              </w:rPr>
              <w:t>: Учить детей бросать и ловить мяч, упражнять по наклонной доске, развивать чувство равновесия, глазомер, воспитывать выдержку</w:t>
            </w:r>
          </w:p>
        </w:tc>
        <w:tc>
          <w:tcPr>
            <w:tcW w:w="3402" w:type="dxa"/>
            <w:tcMar>
              <w:top w:w="45" w:type="dxa"/>
              <w:left w:w="45" w:type="dxa"/>
              <w:bottom w:w="45" w:type="dxa"/>
              <w:right w:w="45" w:type="dxa"/>
            </w:tcMar>
            <w:vAlign w:val="center"/>
          </w:tcPr>
          <w:p w:rsidR="00FC5C87" w:rsidRPr="00FC5C87" w:rsidRDefault="00FC5C87" w:rsidP="00FC5C87">
            <w:pPr>
              <w:rPr>
                <w:rFonts w:ascii="Times New Roman" w:hAnsi="Times New Roman" w:cs="Times New Roman"/>
                <w:sz w:val="26"/>
                <w:szCs w:val="26"/>
              </w:rPr>
            </w:pPr>
            <w:r w:rsidRPr="00FC5C87">
              <w:rPr>
                <w:rFonts w:ascii="Times New Roman" w:hAnsi="Times New Roman" w:cs="Times New Roman"/>
                <w:b/>
                <w:sz w:val="26"/>
                <w:szCs w:val="26"/>
              </w:rPr>
              <w:t>2 Занятие:</w:t>
            </w:r>
            <w:r w:rsidRPr="00FC5C87">
              <w:rPr>
                <w:rFonts w:ascii="Times New Roman" w:hAnsi="Times New Roman" w:cs="Times New Roman"/>
                <w:sz w:val="26"/>
                <w:szCs w:val="26"/>
              </w:rPr>
              <w:t xml:space="preserve"> Ходьба и бег за воспитателем. ОРУ (с мячом), катание мяча. Спокойная игра «Кто тише»                      </w:t>
            </w:r>
            <w:r w:rsidRPr="00FC5C87">
              <w:rPr>
                <w:rFonts w:ascii="Times New Roman" w:hAnsi="Times New Roman" w:cs="Times New Roman"/>
                <w:b/>
                <w:sz w:val="26"/>
                <w:szCs w:val="26"/>
              </w:rPr>
              <w:t>Задачи</w:t>
            </w:r>
            <w:r w:rsidRPr="00FC5C87">
              <w:rPr>
                <w:rFonts w:ascii="Times New Roman" w:hAnsi="Times New Roman" w:cs="Times New Roman"/>
                <w:sz w:val="26"/>
                <w:szCs w:val="26"/>
              </w:rPr>
              <w:t>: Упражнять детей в прыжках в длину с места, бросании мешочков на дальность  , в переступании через препятствия, закреплять умение реагировать на сигнал, воспитывать умение действовать по сигналу.</w:t>
            </w:r>
          </w:p>
        </w:tc>
        <w:tc>
          <w:tcPr>
            <w:tcW w:w="3544" w:type="dxa"/>
            <w:tcMar>
              <w:top w:w="45" w:type="dxa"/>
              <w:left w:w="45" w:type="dxa"/>
              <w:bottom w:w="45" w:type="dxa"/>
              <w:right w:w="45" w:type="dxa"/>
            </w:tcMar>
            <w:vAlign w:val="center"/>
          </w:tcPr>
          <w:p w:rsidR="00FC5C87" w:rsidRPr="00FC5C87" w:rsidRDefault="00FC5C87" w:rsidP="00FC5C87">
            <w:pPr>
              <w:rPr>
                <w:rFonts w:ascii="Times New Roman" w:hAnsi="Times New Roman" w:cs="Times New Roman"/>
                <w:sz w:val="26"/>
                <w:szCs w:val="26"/>
              </w:rPr>
            </w:pPr>
            <w:r w:rsidRPr="00FC5C87">
              <w:rPr>
                <w:rFonts w:ascii="Times New Roman" w:hAnsi="Times New Roman" w:cs="Times New Roman"/>
                <w:b/>
                <w:sz w:val="26"/>
                <w:szCs w:val="26"/>
              </w:rPr>
              <w:t>3 Занятие:</w:t>
            </w:r>
            <w:r w:rsidRPr="00FC5C87">
              <w:rPr>
                <w:rFonts w:ascii="Times New Roman" w:hAnsi="Times New Roman" w:cs="Times New Roman"/>
                <w:sz w:val="26"/>
                <w:szCs w:val="26"/>
              </w:rPr>
              <w:t xml:space="preserve"> Ходьба и бег между стульями. ОРУ (на стуле). метание шишек на дальность игра «Догони мяч». Ходьба. Игра «Кто тише»                  </w:t>
            </w:r>
            <w:r w:rsidRPr="00FC5C87">
              <w:rPr>
                <w:rFonts w:ascii="Times New Roman" w:hAnsi="Times New Roman" w:cs="Times New Roman"/>
                <w:b/>
                <w:sz w:val="26"/>
                <w:szCs w:val="26"/>
              </w:rPr>
              <w:t xml:space="preserve"> Задачи</w:t>
            </w:r>
            <w:r w:rsidRPr="00FC5C87">
              <w:rPr>
                <w:rFonts w:ascii="Times New Roman" w:hAnsi="Times New Roman" w:cs="Times New Roman"/>
                <w:sz w:val="26"/>
                <w:szCs w:val="26"/>
              </w:rPr>
              <w:t>: Учить детей ходьбе по кругу взявшись за руки, упражнять в ползании на четвереньках, переступать через препятствия, приучать соблюдать определенное направление.</w:t>
            </w:r>
          </w:p>
        </w:tc>
        <w:tc>
          <w:tcPr>
            <w:tcW w:w="3685" w:type="dxa"/>
            <w:tcMar>
              <w:top w:w="45" w:type="dxa"/>
              <w:left w:w="45" w:type="dxa"/>
              <w:bottom w:w="45" w:type="dxa"/>
              <w:right w:w="45" w:type="dxa"/>
            </w:tcMar>
            <w:vAlign w:val="center"/>
          </w:tcPr>
          <w:p w:rsidR="00FC5C87" w:rsidRPr="00FC5C87" w:rsidRDefault="00FC5C87" w:rsidP="00FC5C87">
            <w:pPr>
              <w:rPr>
                <w:rFonts w:ascii="Times New Roman" w:hAnsi="Times New Roman" w:cs="Times New Roman"/>
                <w:sz w:val="26"/>
                <w:szCs w:val="26"/>
              </w:rPr>
            </w:pPr>
            <w:r w:rsidRPr="00FC5C87">
              <w:rPr>
                <w:rFonts w:ascii="Times New Roman" w:hAnsi="Times New Roman" w:cs="Times New Roman"/>
                <w:b/>
                <w:sz w:val="26"/>
                <w:szCs w:val="26"/>
              </w:rPr>
              <w:t>4 Занятие</w:t>
            </w:r>
            <w:r w:rsidRPr="00FC5C87">
              <w:rPr>
                <w:rFonts w:ascii="Times New Roman" w:hAnsi="Times New Roman" w:cs="Times New Roman"/>
                <w:sz w:val="26"/>
                <w:szCs w:val="26"/>
              </w:rPr>
              <w:t xml:space="preserve">: Ходьба и бег за воспитателем, ОРУ (с флажком), ползание на четвереньках, игра «Догони мяч». Ходьба со сменой темпа (быстро и медленно).                </w:t>
            </w:r>
            <w:r w:rsidRPr="00FC5C87">
              <w:rPr>
                <w:rFonts w:ascii="Times New Roman" w:hAnsi="Times New Roman" w:cs="Times New Roman"/>
                <w:b/>
                <w:sz w:val="26"/>
                <w:szCs w:val="26"/>
              </w:rPr>
              <w:t>Задачи</w:t>
            </w:r>
            <w:r w:rsidRPr="00FC5C87">
              <w:rPr>
                <w:rFonts w:ascii="Times New Roman" w:hAnsi="Times New Roman" w:cs="Times New Roman"/>
                <w:sz w:val="26"/>
                <w:szCs w:val="26"/>
              </w:rPr>
              <w:t>: Учить детей ходить в разных направлениях, упражнять в ходьбе по наклонной, воспитывать умение сдерживать себя.</w:t>
            </w:r>
          </w:p>
        </w:tc>
      </w:tr>
      <w:tr w:rsidR="00FC5C87" w:rsidRPr="00FC5C87" w:rsidTr="00FC5C87">
        <w:trPr>
          <w:cantSplit/>
          <w:trHeight w:val="5468"/>
        </w:trPr>
        <w:tc>
          <w:tcPr>
            <w:tcW w:w="514" w:type="dxa"/>
            <w:tcMar>
              <w:top w:w="45" w:type="dxa"/>
              <w:left w:w="45" w:type="dxa"/>
              <w:bottom w:w="45" w:type="dxa"/>
              <w:right w:w="45" w:type="dxa"/>
            </w:tcMar>
            <w:textDirection w:val="btLr"/>
          </w:tcPr>
          <w:p w:rsidR="00FC5C87" w:rsidRPr="00FC5C87" w:rsidRDefault="00FC5C87" w:rsidP="00FC5C87">
            <w:pPr>
              <w:spacing w:after="0" w:line="270" w:lineRule="atLeast"/>
              <w:ind w:left="113" w:right="113"/>
              <w:jc w:val="center"/>
              <w:rPr>
                <w:rFonts w:ascii="Times New Roman" w:hAnsi="Times New Roman" w:cs="Times New Roman"/>
                <w:b/>
                <w:sz w:val="26"/>
                <w:szCs w:val="26"/>
                <w:lang w:eastAsia="ru-RU"/>
              </w:rPr>
            </w:pPr>
            <w:r w:rsidRPr="00FC5C87">
              <w:rPr>
                <w:rFonts w:ascii="Times New Roman" w:hAnsi="Times New Roman" w:cs="Times New Roman"/>
                <w:b/>
                <w:bCs/>
                <w:sz w:val="26"/>
                <w:szCs w:val="26"/>
                <w:lang w:eastAsia="ru-RU"/>
              </w:rPr>
              <w:lastRenderedPageBreak/>
              <w:t>я</w:t>
            </w:r>
            <w:r w:rsidRPr="00FC5C87">
              <w:rPr>
                <w:rFonts w:ascii="Times New Roman" w:hAnsi="Times New Roman" w:cs="Times New Roman"/>
                <w:b/>
                <w:sz w:val="26"/>
                <w:szCs w:val="26"/>
                <w:lang w:eastAsia="ru-RU"/>
              </w:rPr>
              <w:t xml:space="preserve"> </w:t>
            </w:r>
            <w:r w:rsidRPr="00FC5C87">
              <w:rPr>
                <w:rFonts w:ascii="Times New Roman" w:hAnsi="Times New Roman" w:cs="Times New Roman"/>
                <w:b/>
                <w:bCs/>
                <w:sz w:val="26"/>
                <w:szCs w:val="26"/>
                <w:lang w:eastAsia="ru-RU"/>
              </w:rPr>
              <w:t>н</w:t>
            </w:r>
            <w:r w:rsidRPr="00FC5C87">
              <w:rPr>
                <w:rFonts w:ascii="Times New Roman" w:hAnsi="Times New Roman" w:cs="Times New Roman"/>
                <w:b/>
                <w:sz w:val="26"/>
                <w:szCs w:val="26"/>
                <w:lang w:eastAsia="ru-RU"/>
              </w:rPr>
              <w:t xml:space="preserve"> </w:t>
            </w:r>
            <w:r w:rsidRPr="00FC5C87">
              <w:rPr>
                <w:rFonts w:ascii="Times New Roman" w:hAnsi="Times New Roman" w:cs="Times New Roman"/>
                <w:b/>
                <w:bCs/>
                <w:sz w:val="26"/>
                <w:szCs w:val="26"/>
                <w:lang w:eastAsia="ru-RU"/>
              </w:rPr>
              <w:t>в</w:t>
            </w:r>
            <w:r w:rsidRPr="00FC5C87">
              <w:rPr>
                <w:rFonts w:ascii="Times New Roman" w:hAnsi="Times New Roman" w:cs="Times New Roman"/>
                <w:b/>
                <w:sz w:val="26"/>
                <w:szCs w:val="26"/>
                <w:lang w:eastAsia="ru-RU"/>
              </w:rPr>
              <w:t xml:space="preserve"> </w:t>
            </w:r>
            <w:r w:rsidRPr="00FC5C87">
              <w:rPr>
                <w:rFonts w:ascii="Times New Roman" w:hAnsi="Times New Roman" w:cs="Times New Roman"/>
                <w:b/>
                <w:bCs/>
                <w:sz w:val="26"/>
                <w:szCs w:val="26"/>
                <w:lang w:eastAsia="ru-RU"/>
              </w:rPr>
              <w:t>а</w:t>
            </w:r>
            <w:r w:rsidRPr="00FC5C87">
              <w:rPr>
                <w:rFonts w:ascii="Times New Roman" w:hAnsi="Times New Roman" w:cs="Times New Roman"/>
                <w:b/>
                <w:sz w:val="26"/>
                <w:szCs w:val="26"/>
                <w:lang w:eastAsia="ru-RU"/>
              </w:rPr>
              <w:t xml:space="preserve"> </w:t>
            </w:r>
            <w:r w:rsidRPr="00FC5C87">
              <w:rPr>
                <w:rFonts w:ascii="Times New Roman" w:hAnsi="Times New Roman" w:cs="Times New Roman"/>
                <w:b/>
                <w:bCs/>
                <w:sz w:val="26"/>
                <w:szCs w:val="26"/>
                <w:lang w:eastAsia="ru-RU"/>
              </w:rPr>
              <w:t>р</w:t>
            </w:r>
            <w:r w:rsidRPr="00FC5C87">
              <w:rPr>
                <w:rFonts w:ascii="Times New Roman" w:hAnsi="Times New Roman" w:cs="Times New Roman"/>
                <w:b/>
                <w:sz w:val="26"/>
                <w:szCs w:val="26"/>
                <w:lang w:eastAsia="ru-RU"/>
              </w:rPr>
              <w:t xml:space="preserve"> </w:t>
            </w:r>
            <w:r w:rsidRPr="00FC5C87">
              <w:rPr>
                <w:rFonts w:ascii="Times New Roman" w:hAnsi="Times New Roman" w:cs="Times New Roman"/>
                <w:b/>
                <w:bCs/>
                <w:sz w:val="26"/>
                <w:szCs w:val="26"/>
                <w:lang w:eastAsia="ru-RU"/>
              </w:rPr>
              <w:t>ь</w:t>
            </w:r>
          </w:p>
        </w:tc>
        <w:tc>
          <w:tcPr>
            <w:tcW w:w="3642" w:type="dxa"/>
            <w:tcMar>
              <w:top w:w="45" w:type="dxa"/>
              <w:left w:w="45" w:type="dxa"/>
              <w:bottom w:w="45" w:type="dxa"/>
              <w:right w:w="45" w:type="dxa"/>
            </w:tcMar>
            <w:vAlign w:val="center"/>
          </w:tcPr>
          <w:p w:rsidR="00FC5C87" w:rsidRPr="00FC5C87" w:rsidRDefault="00FC5C87" w:rsidP="00FC5C87">
            <w:pPr>
              <w:spacing w:after="0" w:line="270" w:lineRule="atLeast"/>
              <w:jc w:val="center"/>
              <w:rPr>
                <w:rFonts w:ascii="Times New Roman" w:hAnsi="Times New Roman" w:cs="Times New Roman"/>
                <w:sz w:val="26"/>
                <w:szCs w:val="26"/>
                <w:lang w:eastAsia="ru-RU"/>
              </w:rPr>
            </w:pPr>
          </w:p>
        </w:tc>
        <w:tc>
          <w:tcPr>
            <w:tcW w:w="3402" w:type="dxa"/>
            <w:tcMar>
              <w:top w:w="45" w:type="dxa"/>
              <w:left w:w="45" w:type="dxa"/>
              <w:bottom w:w="45" w:type="dxa"/>
              <w:right w:w="45" w:type="dxa"/>
            </w:tcMar>
            <w:vAlign w:val="center"/>
          </w:tcPr>
          <w:p w:rsidR="00FC5C87" w:rsidRPr="00FC5C87" w:rsidRDefault="00FC5C87" w:rsidP="00FC5C87">
            <w:pPr>
              <w:rPr>
                <w:rFonts w:ascii="Times New Roman" w:hAnsi="Times New Roman" w:cs="Times New Roman"/>
                <w:sz w:val="26"/>
                <w:szCs w:val="26"/>
              </w:rPr>
            </w:pPr>
            <w:r w:rsidRPr="00FC5C87">
              <w:rPr>
                <w:rFonts w:ascii="Times New Roman" w:hAnsi="Times New Roman" w:cs="Times New Roman"/>
                <w:b/>
                <w:sz w:val="26"/>
                <w:szCs w:val="26"/>
              </w:rPr>
              <w:t>2 Занятие</w:t>
            </w:r>
            <w:r w:rsidRPr="00FC5C87">
              <w:rPr>
                <w:rFonts w:ascii="Times New Roman" w:hAnsi="Times New Roman" w:cs="Times New Roman"/>
                <w:sz w:val="26"/>
                <w:szCs w:val="26"/>
              </w:rPr>
              <w:t xml:space="preserve">. Ходьба и бег. ОРУ (с платочком). Ходьба по гимнастической скамейке, игра «Солнышко и дождик». Ходьба за воспитателем.                       </w:t>
            </w:r>
            <w:r w:rsidRPr="00FC5C87">
              <w:rPr>
                <w:rFonts w:ascii="Times New Roman" w:hAnsi="Times New Roman" w:cs="Times New Roman"/>
                <w:b/>
                <w:sz w:val="26"/>
                <w:szCs w:val="26"/>
              </w:rPr>
              <w:t>Задачи</w:t>
            </w:r>
            <w:r w:rsidRPr="00FC5C87">
              <w:rPr>
                <w:rFonts w:ascii="Times New Roman" w:hAnsi="Times New Roman" w:cs="Times New Roman"/>
                <w:sz w:val="26"/>
                <w:szCs w:val="26"/>
              </w:rPr>
              <w:t>: Развивать у детей умение организованно перемещаться в определенном направлении, упражнять в ползании, развивать ловкость и координацию движений.</w:t>
            </w:r>
          </w:p>
        </w:tc>
        <w:tc>
          <w:tcPr>
            <w:tcW w:w="3544" w:type="dxa"/>
            <w:tcMar>
              <w:top w:w="45" w:type="dxa"/>
              <w:left w:w="45" w:type="dxa"/>
              <w:bottom w:w="45" w:type="dxa"/>
              <w:right w:w="45" w:type="dxa"/>
            </w:tcMar>
            <w:vAlign w:val="center"/>
          </w:tcPr>
          <w:p w:rsidR="00FC5C87" w:rsidRPr="00FC5C87" w:rsidRDefault="00FC5C87" w:rsidP="00FC5C87">
            <w:pPr>
              <w:rPr>
                <w:rFonts w:ascii="Times New Roman" w:hAnsi="Times New Roman" w:cs="Times New Roman"/>
                <w:sz w:val="26"/>
                <w:szCs w:val="26"/>
              </w:rPr>
            </w:pPr>
            <w:r w:rsidRPr="00FC5C87">
              <w:rPr>
                <w:rFonts w:ascii="Times New Roman" w:hAnsi="Times New Roman" w:cs="Times New Roman"/>
                <w:b/>
                <w:sz w:val="26"/>
                <w:szCs w:val="26"/>
              </w:rPr>
              <w:t>3 Занятие:</w:t>
            </w:r>
            <w:r w:rsidRPr="00FC5C87">
              <w:rPr>
                <w:rFonts w:ascii="Times New Roman" w:hAnsi="Times New Roman" w:cs="Times New Roman"/>
                <w:sz w:val="26"/>
                <w:szCs w:val="26"/>
              </w:rPr>
              <w:t xml:space="preserve"> бег за воспитателем. ОРУ (с погремушками). Ходьба по наклонной доске вверх и вниз. игра «Воробышки и автомобиль» Ходьба друг за другом.                 </w:t>
            </w:r>
            <w:r w:rsidRPr="00FC5C87">
              <w:rPr>
                <w:rFonts w:ascii="Times New Roman" w:hAnsi="Times New Roman" w:cs="Times New Roman"/>
                <w:b/>
                <w:sz w:val="26"/>
                <w:szCs w:val="26"/>
              </w:rPr>
              <w:t>Задачи</w:t>
            </w:r>
            <w:r w:rsidRPr="00FC5C87">
              <w:rPr>
                <w:rFonts w:ascii="Times New Roman" w:hAnsi="Times New Roman" w:cs="Times New Roman"/>
                <w:sz w:val="26"/>
                <w:szCs w:val="26"/>
              </w:rPr>
              <w:t>: Упражнять детей в ходьбе по гимнастической скамейке, катании мяча под дугу, закреплять умения не терять равновесие во время ходьбы по гимнастической скамейке.</w:t>
            </w:r>
          </w:p>
        </w:tc>
        <w:tc>
          <w:tcPr>
            <w:tcW w:w="3685" w:type="dxa"/>
            <w:tcMar>
              <w:top w:w="45" w:type="dxa"/>
              <w:left w:w="45" w:type="dxa"/>
              <w:bottom w:w="45" w:type="dxa"/>
              <w:right w:w="45" w:type="dxa"/>
            </w:tcMar>
            <w:vAlign w:val="center"/>
          </w:tcPr>
          <w:p w:rsidR="00FC5C87" w:rsidRPr="00FC5C87" w:rsidRDefault="00FC5C87" w:rsidP="00FC5C87">
            <w:pPr>
              <w:rPr>
                <w:rFonts w:ascii="Times New Roman" w:hAnsi="Times New Roman" w:cs="Times New Roman"/>
                <w:sz w:val="26"/>
                <w:szCs w:val="26"/>
              </w:rPr>
            </w:pPr>
            <w:r w:rsidRPr="00FC5C87">
              <w:rPr>
                <w:rFonts w:ascii="Times New Roman" w:hAnsi="Times New Roman" w:cs="Times New Roman"/>
                <w:b/>
                <w:sz w:val="26"/>
                <w:szCs w:val="26"/>
              </w:rPr>
              <w:t>4 Занятие:</w:t>
            </w:r>
            <w:r w:rsidRPr="00FC5C87">
              <w:rPr>
                <w:rFonts w:ascii="Times New Roman" w:hAnsi="Times New Roman" w:cs="Times New Roman"/>
                <w:sz w:val="26"/>
                <w:szCs w:val="26"/>
              </w:rPr>
              <w:t xml:space="preserve"> Ходьба и бег за воспитателем. ОРУ (без предметов) ползание на четвереньках и подлезание под дугу, игра «Воробышки и автомобиль». Ходьба со сменой темпа.          </w:t>
            </w:r>
            <w:r w:rsidRPr="00FC5C87">
              <w:rPr>
                <w:rFonts w:ascii="Times New Roman" w:hAnsi="Times New Roman" w:cs="Times New Roman"/>
                <w:b/>
                <w:sz w:val="26"/>
                <w:szCs w:val="26"/>
              </w:rPr>
              <w:t>Задачи</w:t>
            </w:r>
            <w:r w:rsidRPr="00FC5C87">
              <w:rPr>
                <w:rFonts w:ascii="Times New Roman" w:hAnsi="Times New Roman" w:cs="Times New Roman"/>
                <w:sz w:val="26"/>
                <w:szCs w:val="26"/>
              </w:rPr>
              <w:t>:</w:t>
            </w:r>
            <w:r w:rsidRPr="00FC5C87">
              <w:rPr>
                <w:rFonts w:ascii="Times New Roman" w:hAnsi="Times New Roman" w:cs="Times New Roman"/>
                <w:sz w:val="26"/>
                <w:szCs w:val="26"/>
                <w:lang w:eastAsia="ru-RU"/>
              </w:rPr>
              <w:t xml:space="preserve"> Упражнять</w:t>
            </w:r>
            <w:r w:rsidRPr="00FC5C87">
              <w:rPr>
                <w:rFonts w:ascii="Times New Roman" w:hAnsi="Times New Roman" w:cs="Times New Roman"/>
                <w:sz w:val="26"/>
                <w:szCs w:val="26"/>
              </w:rPr>
              <w:t xml:space="preserve"> детей в прыжках в длину с места на 2-х ногах, в ползании на четвереньках и    подлезании, воспитывать умение слышать сигналы и реагировать на них.</w:t>
            </w:r>
          </w:p>
        </w:tc>
      </w:tr>
      <w:tr w:rsidR="00FC5C87" w:rsidRPr="00FC5C87" w:rsidTr="00FC5C87">
        <w:trPr>
          <w:cantSplit/>
          <w:trHeight w:val="3696"/>
        </w:trPr>
        <w:tc>
          <w:tcPr>
            <w:tcW w:w="514" w:type="dxa"/>
            <w:tcMar>
              <w:top w:w="45" w:type="dxa"/>
              <w:left w:w="45" w:type="dxa"/>
              <w:bottom w:w="45" w:type="dxa"/>
              <w:right w:w="45" w:type="dxa"/>
            </w:tcMar>
            <w:textDirection w:val="btLr"/>
          </w:tcPr>
          <w:p w:rsidR="00FC5C87" w:rsidRPr="00FC5C87" w:rsidRDefault="00FC5C87" w:rsidP="00FC5C87">
            <w:pPr>
              <w:spacing w:after="0" w:line="270" w:lineRule="atLeast"/>
              <w:ind w:left="113" w:right="113"/>
              <w:jc w:val="center"/>
              <w:rPr>
                <w:rFonts w:ascii="Times New Roman" w:hAnsi="Times New Roman" w:cs="Times New Roman"/>
                <w:b/>
                <w:sz w:val="26"/>
                <w:szCs w:val="26"/>
                <w:lang w:eastAsia="ru-RU"/>
              </w:rPr>
            </w:pPr>
            <w:r w:rsidRPr="00FC5C87">
              <w:rPr>
                <w:rFonts w:ascii="Times New Roman" w:hAnsi="Times New Roman" w:cs="Times New Roman"/>
                <w:b/>
                <w:bCs/>
                <w:sz w:val="26"/>
                <w:szCs w:val="26"/>
                <w:lang w:eastAsia="ru-RU"/>
              </w:rPr>
              <w:t>ф</w:t>
            </w:r>
            <w:r w:rsidRPr="00FC5C87">
              <w:rPr>
                <w:rFonts w:ascii="Times New Roman" w:hAnsi="Times New Roman" w:cs="Times New Roman"/>
                <w:b/>
                <w:sz w:val="26"/>
                <w:szCs w:val="26"/>
                <w:lang w:eastAsia="ru-RU"/>
              </w:rPr>
              <w:t xml:space="preserve"> </w:t>
            </w:r>
            <w:r w:rsidRPr="00FC5C87">
              <w:rPr>
                <w:rFonts w:ascii="Times New Roman" w:hAnsi="Times New Roman" w:cs="Times New Roman"/>
                <w:b/>
                <w:bCs/>
                <w:sz w:val="26"/>
                <w:szCs w:val="26"/>
                <w:lang w:eastAsia="ru-RU"/>
              </w:rPr>
              <w:t>е</w:t>
            </w:r>
            <w:r w:rsidRPr="00FC5C87">
              <w:rPr>
                <w:rFonts w:ascii="Times New Roman" w:hAnsi="Times New Roman" w:cs="Times New Roman"/>
                <w:b/>
                <w:sz w:val="26"/>
                <w:szCs w:val="26"/>
                <w:lang w:eastAsia="ru-RU"/>
              </w:rPr>
              <w:t xml:space="preserve"> </w:t>
            </w:r>
            <w:r w:rsidRPr="00FC5C87">
              <w:rPr>
                <w:rFonts w:ascii="Times New Roman" w:hAnsi="Times New Roman" w:cs="Times New Roman"/>
                <w:b/>
                <w:bCs/>
                <w:sz w:val="26"/>
                <w:szCs w:val="26"/>
                <w:lang w:eastAsia="ru-RU"/>
              </w:rPr>
              <w:t>в</w:t>
            </w:r>
            <w:r w:rsidRPr="00FC5C87">
              <w:rPr>
                <w:rFonts w:ascii="Times New Roman" w:hAnsi="Times New Roman" w:cs="Times New Roman"/>
                <w:b/>
                <w:sz w:val="26"/>
                <w:szCs w:val="26"/>
                <w:lang w:eastAsia="ru-RU"/>
              </w:rPr>
              <w:t xml:space="preserve"> </w:t>
            </w:r>
            <w:r w:rsidRPr="00FC5C87">
              <w:rPr>
                <w:rFonts w:ascii="Times New Roman" w:hAnsi="Times New Roman" w:cs="Times New Roman"/>
                <w:b/>
                <w:bCs/>
                <w:sz w:val="26"/>
                <w:szCs w:val="26"/>
                <w:lang w:eastAsia="ru-RU"/>
              </w:rPr>
              <w:t>р</w:t>
            </w:r>
            <w:r w:rsidRPr="00FC5C87">
              <w:rPr>
                <w:rFonts w:ascii="Times New Roman" w:hAnsi="Times New Roman" w:cs="Times New Roman"/>
                <w:b/>
                <w:sz w:val="26"/>
                <w:szCs w:val="26"/>
                <w:lang w:eastAsia="ru-RU"/>
              </w:rPr>
              <w:t xml:space="preserve"> </w:t>
            </w:r>
            <w:r w:rsidRPr="00FC5C87">
              <w:rPr>
                <w:rFonts w:ascii="Times New Roman" w:hAnsi="Times New Roman" w:cs="Times New Roman"/>
                <w:b/>
                <w:bCs/>
                <w:sz w:val="26"/>
                <w:szCs w:val="26"/>
                <w:lang w:eastAsia="ru-RU"/>
              </w:rPr>
              <w:t>а</w:t>
            </w:r>
            <w:r w:rsidRPr="00FC5C87">
              <w:rPr>
                <w:rFonts w:ascii="Times New Roman" w:hAnsi="Times New Roman" w:cs="Times New Roman"/>
                <w:b/>
                <w:sz w:val="26"/>
                <w:szCs w:val="26"/>
                <w:lang w:eastAsia="ru-RU"/>
              </w:rPr>
              <w:t xml:space="preserve"> </w:t>
            </w:r>
            <w:r w:rsidRPr="00FC5C87">
              <w:rPr>
                <w:rFonts w:ascii="Times New Roman" w:hAnsi="Times New Roman" w:cs="Times New Roman"/>
                <w:b/>
                <w:bCs/>
                <w:sz w:val="26"/>
                <w:szCs w:val="26"/>
                <w:lang w:eastAsia="ru-RU"/>
              </w:rPr>
              <w:t>л</w:t>
            </w:r>
            <w:r w:rsidRPr="00FC5C87">
              <w:rPr>
                <w:rFonts w:ascii="Times New Roman" w:hAnsi="Times New Roman" w:cs="Times New Roman"/>
                <w:b/>
                <w:sz w:val="26"/>
                <w:szCs w:val="26"/>
                <w:lang w:eastAsia="ru-RU"/>
              </w:rPr>
              <w:t xml:space="preserve"> </w:t>
            </w:r>
            <w:r w:rsidRPr="00FC5C87">
              <w:rPr>
                <w:rFonts w:ascii="Times New Roman" w:hAnsi="Times New Roman" w:cs="Times New Roman"/>
                <w:b/>
                <w:bCs/>
                <w:sz w:val="26"/>
                <w:szCs w:val="26"/>
                <w:lang w:eastAsia="ru-RU"/>
              </w:rPr>
              <w:t>ь</w:t>
            </w:r>
          </w:p>
        </w:tc>
        <w:tc>
          <w:tcPr>
            <w:tcW w:w="3642" w:type="dxa"/>
            <w:tcMar>
              <w:top w:w="45" w:type="dxa"/>
              <w:left w:w="45" w:type="dxa"/>
              <w:bottom w:w="45" w:type="dxa"/>
              <w:right w:w="45" w:type="dxa"/>
            </w:tcMar>
            <w:vAlign w:val="center"/>
          </w:tcPr>
          <w:p w:rsidR="00FC5C87" w:rsidRPr="00FC5C87" w:rsidRDefault="00FC5C87" w:rsidP="00FC5C87">
            <w:pPr>
              <w:rPr>
                <w:rFonts w:ascii="Times New Roman" w:hAnsi="Times New Roman" w:cs="Times New Roman"/>
                <w:sz w:val="26"/>
                <w:szCs w:val="26"/>
              </w:rPr>
            </w:pPr>
            <w:r w:rsidRPr="00FC5C87">
              <w:rPr>
                <w:rFonts w:ascii="Times New Roman" w:hAnsi="Times New Roman" w:cs="Times New Roman"/>
                <w:b/>
                <w:sz w:val="26"/>
                <w:szCs w:val="26"/>
              </w:rPr>
              <w:t>1 Занятие</w:t>
            </w:r>
            <w:r w:rsidRPr="00FC5C87">
              <w:rPr>
                <w:rFonts w:ascii="Times New Roman" w:hAnsi="Times New Roman" w:cs="Times New Roman"/>
                <w:sz w:val="26"/>
                <w:szCs w:val="26"/>
              </w:rPr>
              <w:t xml:space="preserve"> Ходьба и бег друг за другом. ОРУ (с шишкой). метание на дальность правой и левой рукой, П/и «Поезд» Ходьба друг за другом.   </w:t>
            </w:r>
            <w:r w:rsidRPr="00FC5C87">
              <w:rPr>
                <w:rFonts w:ascii="Times New Roman" w:hAnsi="Times New Roman" w:cs="Times New Roman"/>
                <w:b/>
                <w:sz w:val="26"/>
                <w:szCs w:val="26"/>
              </w:rPr>
              <w:t>Задачи</w:t>
            </w:r>
            <w:r w:rsidRPr="00FC5C87">
              <w:rPr>
                <w:rFonts w:ascii="Times New Roman" w:hAnsi="Times New Roman" w:cs="Times New Roman"/>
                <w:sz w:val="26"/>
                <w:szCs w:val="26"/>
              </w:rPr>
              <w:t>: Учить детей бросать на дальность правой и левой рукой, на четвереньках по гимнастической скамейке, развивать внимание к координации движений</w:t>
            </w:r>
          </w:p>
        </w:tc>
        <w:tc>
          <w:tcPr>
            <w:tcW w:w="3402" w:type="dxa"/>
            <w:tcMar>
              <w:top w:w="45" w:type="dxa"/>
              <w:left w:w="45" w:type="dxa"/>
              <w:bottom w:w="45" w:type="dxa"/>
              <w:right w:w="45" w:type="dxa"/>
            </w:tcMar>
            <w:vAlign w:val="center"/>
          </w:tcPr>
          <w:p w:rsidR="00FC5C87" w:rsidRPr="00FC5C87" w:rsidRDefault="00FC5C87" w:rsidP="00FC5C87">
            <w:pPr>
              <w:rPr>
                <w:rFonts w:ascii="Times New Roman" w:hAnsi="Times New Roman" w:cs="Times New Roman"/>
                <w:sz w:val="26"/>
                <w:szCs w:val="26"/>
              </w:rPr>
            </w:pPr>
            <w:r w:rsidRPr="00FC5C87">
              <w:rPr>
                <w:rFonts w:ascii="Times New Roman" w:hAnsi="Times New Roman" w:cs="Times New Roman"/>
                <w:b/>
                <w:sz w:val="26"/>
                <w:szCs w:val="26"/>
              </w:rPr>
              <w:t>2 Занятие</w:t>
            </w:r>
            <w:r w:rsidRPr="00FC5C87">
              <w:rPr>
                <w:rFonts w:ascii="Times New Roman" w:hAnsi="Times New Roman" w:cs="Times New Roman"/>
                <w:sz w:val="26"/>
                <w:szCs w:val="26"/>
              </w:rPr>
              <w:t xml:space="preserve"> Ходьба и бег друг за другом. ОРУ (с лентой). Ходьба по наклонной доске вверх и вниз. П/и «Поезд» Обычная ходьба чередуется с ходьбой на носках.                       </w:t>
            </w:r>
            <w:r w:rsidRPr="00FC5C87">
              <w:rPr>
                <w:rFonts w:ascii="Times New Roman" w:hAnsi="Times New Roman" w:cs="Times New Roman"/>
                <w:b/>
                <w:sz w:val="26"/>
                <w:szCs w:val="26"/>
              </w:rPr>
              <w:t>Задачи</w:t>
            </w:r>
            <w:r w:rsidRPr="00FC5C87">
              <w:rPr>
                <w:rFonts w:ascii="Times New Roman" w:hAnsi="Times New Roman" w:cs="Times New Roman"/>
                <w:sz w:val="26"/>
                <w:szCs w:val="26"/>
              </w:rPr>
              <w:t>: Упражнять детей в ходьбе по наклонной доске вверх и вниз, развивать ловкость, глазомер и чувство равновесия</w:t>
            </w:r>
          </w:p>
        </w:tc>
        <w:tc>
          <w:tcPr>
            <w:tcW w:w="3544" w:type="dxa"/>
            <w:tcMar>
              <w:top w:w="45" w:type="dxa"/>
              <w:left w:w="45" w:type="dxa"/>
              <w:bottom w:w="45" w:type="dxa"/>
              <w:right w:w="45" w:type="dxa"/>
            </w:tcMar>
            <w:vAlign w:val="center"/>
          </w:tcPr>
          <w:p w:rsidR="00FC5C87" w:rsidRPr="00FC5C87" w:rsidRDefault="00FC5C87" w:rsidP="00FC5C87">
            <w:pPr>
              <w:rPr>
                <w:rFonts w:ascii="Times New Roman" w:hAnsi="Times New Roman" w:cs="Times New Roman"/>
                <w:sz w:val="26"/>
                <w:szCs w:val="26"/>
              </w:rPr>
            </w:pPr>
            <w:r w:rsidRPr="00FC5C87">
              <w:rPr>
                <w:rFonts w:ascii="Times New Roman" w:hAnsi="Times New Roman" w:cs="Times New Roman"/>
                <w:b/>
                <w:bCs/>
                <w:sz w:val="26"/>
                <w:szCs w:val="26"/>
                <w:lang w:eastAsia="ru-RU"/>
              </w:rPr>
              <w:t>3</w:t>
            </w:r>
            <w:r w:rsidRPr="00FC5C87">
              <w:rPr>
                <w:rFonts w:ascii="Times New Roman" w:hAnsi="Times New Roman" w:cs="Times New Roman"/>
                <w:b/>
                <w:sz w:val="26"/>
                <w:szCs w:val="26"/>
              </w:rPr>
              <w:t xml:space="preserve"> Занятие</w:t>
            </w:r>
            <w:r w:rsidRPr="00FC5C87">
              <w:rPr>
                <w:rFonts w:ascii="Times New Roman" w:hAnsi="Times New Roman" w:cs="Times New Roman"/>
                <w:sz w:val="26"/>
                <w:szCs w:val="26"/>
              </w:rPr>
              <w:t xml:space="preserve"> Ходьба и бег друг за другом. ОРУ (на стульях), бросание на дальность мешочков с песком правой и левой рукой. П/и «Самолеты». Ходьба с остановкой по сигналу.                       </w:t>
            </w:r>
            <w:r w:rsidRPr="00FC5C87">
              <w:rPr>
                <w:rFonts w:ascii="Times New Roman" w:hAnsi="Times New Roman" w:cs="Times New Roman"/>
                <w:b/>
                <w:sz w:val="26"/>
                <w:szCs w:val="26"/>
              </w:rPr>
              <w:t>Задачи</w:t>
            </w:r>
            <w:r w:rsidRPr="00FC5C87">
              <w:rPr>
                <w:rFonts w:ascii="Times New Roman" w:hAnsi="Times New Roman" w:cs="Times New Roman"/>
                <w:sz w:val="26"/>
                <w:szCs w:val="26"/>
              </w:rPr>
              <w:t>: Учить бросать и ловить мяч. стараться выполнять упражнения вместе с другими детьми.</w:t>
            </w:r>
          </w:p>
        </w:tc>
        <w:tc>
          <w:tcPr>
            <w:tcW w:w="3685" w:type="dxa"/>
            <w:tcMar>
              <w:top w:w="45" w:type="dxa"/>
              <w:left w:w="45" w:type="dxa"/>
              <w:bottom w:w="45" w:type="dxa"/>
              <w:right w:w="45" w:type="dxa"/>
            </w:tcMar>
            <w:vAlign w:val="center"/>
          </w:tcPr>
          <w:p w:rsidR="00FC5C87" w:rsidRPr="00FC5C87" w:rsidRDefault="00FC5C87" w:rsidP="00FC5C87">
            <w:pPr>
              <w:rPr>
                <w:rFonts w:ascii="Times New Roman" w:hAnsi="Times New Roman" w:cs="Times New Roman"/>
                <w:sz w:val="26"/>
                <w:szCs w:val="26"/>
              </w:rPr>
            </w:pPr>
            <w:r w:rsidRPr="00FC5C87">
              <w:rPr>
                <w:rFonts w:ascii="Times New Roman" w:hAnsi="Times New Roman" w:cs="Times New Roman"/>
                <w:b/>
                <w:sz w:val="26"/>
                <w:szCs w:val="26"/>
              </w:rPr>
              <w:t>4 Занятие</w:t>
            </w:r>
            <w:r w:rsidRPr="00FC5C87">
              <w:rPr>
                <w:rFonts w:ascii="Times New Roman" w:hAnsi="Times New Roman" w:cs="Times New Roman"/>
                <w:sz w:val="26"/>
                <w:szCs w:val="26"/>
              </w:rPr>
              <w:t xml:space="preserve"> Ходьба и бег между обручами. ОРУ (с обручем). Ходьба по гимнастической скамейке, «Самолеты». Ходьба с остановкой на сигнал.</w:t>
            </w:r>
          </w:p>
          <w:p w:rsidR="00FC5C87" w:rsidRPr="00FC5C87" w:rsidRDefault="00FC5C87" w:rsidP="00FC5C87">
            <w:pPr>
              <w:spacing w:after="0" w:line="270" w:lineRule="atLeast"/>
              <w:rPr>
                <w:rFonts w:ascii="Times New Roman" w:hAnsi="Times New Roman" w:cs="Times New Roman"/>
                <w:sz w:val="26"/>
                <w:szCs w:val="26"/>
                <w:lang w:eastAsia="ru-RU"/>
              </w:rPr>
            </w:pPr>
            <w:r w:rsidRPr="00FC5C87">
              <w:rPr>
                <w:rFonts w:ascii="Times New Roman" w:hAnsi="Times New Roman" w:cs="Times New Roman"/>
                <w:b/>
                <w:sz w:val="26"/>
                <w:szCs w:val="26"/>
              </w:rPr>
              <w:t>Задачи</w:t>
            </w:r>
            <w:r w:rsidRPr="00FC5C87">
              <w:rPr>
                <w:rFonts w:ascii="Times New Roman" w:hAnsi="Times New Roman" w:cs="Times New Roman"/>
                <w:sz w:val="26"/>
                <w:szCs w:val="26"/>
              </w:rPr>
              <w:t>: Упражнять в ходьбе друг за другом со сменой направления, развивать чувство равновесия и ориентировку в пространстве.</w:t>
            </w:r>
          </w:p>
        </w:tc>
      </w:tr>
      <w:tr w:rsidR="00FC5C87" w:rsidRPr="00FC5C87" w:rsidTr="00FC5C87">
        <w:trPr>
          <w:cantSplit/>
          <w:trHeight w:val="1134"/>
        </w:trPr>
        <w:tc>
          <w:tcPr>
            <w:tcW w:w="514" w:type="dxa"/>
            <w:tcMar>
              <w:top w:w="45" w:type="dxa"/>
              <w:left w:w="45" w:type="dxa"/>
              <w:bottom w:w="45" w:type="dxa"/>
              <w:right w:w="45" w:type="dxa"/>
            </w:tcMar>
            <w:textDirection w:val="btLr"/>
          </w:tcPr>
          <w:p w:rsidR="00FC5C87" w:rsidRPr="00FC5C87" w:rsidRDefault="00FC5C87" w:rsidP="00FC5C87">
            <w:pPr>
              <w:spacing w:after="0" w:line="270" w:lineRule="atLeast"/>
              <w:ind w:left="113" w:right="113"/>
              <w:jc w:val="center"/>
              <w:rPr>
                <w:rFonts w:ascii="Times New Roman" w:hAnsi="Times New Roman" w:cs="Times New Roman"/>
                <w:b/>
                <w:sz w:val="26"/>
                <w:szCs w:val="26"/>
                <w:lang w:eastAsia="ru-RU"/>
              </w:rPr>
            </w:pPr>
            <w:r w:rsidRPr="00FC5C87">
              <w:rPr>
                <w:rFonts w:ascii="Times New Roman" w:hAnsi="Times New Roman" w:cs="Times New Roman"/>
                <w:b/>
                <w:bCs/>
                <w:sz w:val="26"/>
                <w:szCs w:val="26"/>
                <w:lang w:eastAsia="ru-RU"/>
              </w:rPr>
              <w:lastRenderedPageBreak/>
              <w:t>м</w:t>
            </w:r>
            <w:r w:rsidRPr="00FC5C87">
              <w:rPr>
                <w:rFonts w:ascii="Times New Roman" w:hAnsi="Times New Roman" w:cs="Times New Roman"/>
                <w:b/>
                <w:sz w:val="26"/>
                <w:szCs w:val="26"/>
                <w:lang w:eastAsia="ru-RU"/>
              </w:rPr>
              <w:t xml:space="preserve"> </w:t>
            </w:r>
            <w:r w:rsidRPr="00FC5C87">
              <w:rPr>
                <w:rFonts w:ascii="Times New Roman" w:hAnsi="Times New Roman" w:cs="Times New Roman"/>
                <w:b/>
                <w:bCs/>
                <w:sz w:val="26"/>
                <w:szCs w:val="26"/>
                <w:lang w:eastAsia="ru-RU"/>
              </w:rPr>
              <w:t>а</w:t>
            </w:r>
            <w:r w:rsidRPr="00FC5C87">
              <w:rPr>
                <w:rFonts w:ascii="Times New Roman" w:hAnsi="Times New Roman" w:cs="Times New Roman"/>
                <w:b/>
                <w:sz w:val="26"/>
                <w:szCs w:val="26"/>
                <w:lang w:eastAsia="ru-RU"/>
              </w:rPr>
              <w:t xml:space="preserve"> </w:t>
            </w:r>
            <w:r w:rsidRPr="00FC5C87">
              <w:rPr>
                <w:rFonts w:ascii="Times New Roman" w:hAnsi="Times New Roman" w:cs="Times New Roman"/>
                <w:b/>
                <w:bCs/>
                <w:sz w:val="26"/>
                <w:szCs w:val="26"/>
                <w:lang w:eastAsia="ru-RU"/>
              </w:rPr>
              <w:t>р</w:t>
            </w:r>
            <w:r w:rsidRPr="00FC5C87">
              <w:rPr>
                <w:rFonts w:ascii="Times New Roman" w:hAnsi="Times New Roman" w:cs="Times New Roman"/>
                <w:b/>
                <w:sz w:val="26"/>
                <w:szCs w:val="26"/>
                <w:lang w:eastAsia="ru-RU"/>
              </w:rPr>
              <w:t xml:space="preserve"> </w:t>
            </w:r>
            <w:r w:rsidRPr="00FC5C87">
              <w:rPr>
                <w:rFonts w:ascii="Times New Roman" w:hAnsi="Times New Roman" w:cs="Times New Roman"/>
                <w:b/>
                <w:bCs/>
                <w:sz w:val="26"/>
                <w:szCs w:val="26"/>
                <w:lang w:eastAsia="ru-RU"/>
              </w:rPr>
              <w:t>т</w:t>
            </w:r>
          </w:p>
        </w:tc>
        <w:tc>
          <w:tcPr>
            <w:tcW w:w="3642" w:type="dxa"/>
            <w:tcMar>
              <w:top w:w="45" w:type="dxa"/>
              <w:left w:w="45" w:type="dxa"/>
              <w:bottom w:w="45" w:type="dxa"/>
              <w:right w:w="45" w:type="dxa"/>
            </w:tcMar>
            <w:vAlign w:val="center"/>
          </w:tcPr>
          <w:p w:rsidR="00FC5C87" w:rsidRPr="00FC5C87" w:rsidRDefault="00FC5C87" w:rsidP="00FC5C87">
            <w:pPr>
              <w:rPr>
                <w:rFonts w:ascii="Times New Roman" w:hAnsi="Times New Roman" w:cs="Times New Roman"/>
                <w:sz w:val="26"/>
                <w:szCs w:val="26"/>
              </w:rPr>
            </w:pPr>
            <w:r w:rsidRPr="00FC5C87">
              <w:rPr>
                <w:rFonts w:ascii="Times New Roman" w:hAnsi="Times New Roman" w:cs="Times New Roman"/>
                <w:b/>
                <w:sz w:val="26"/>
                <w:szCs w:val="26"/>
              </w:rPr>
              <w:t>1 Занятие</w:t>
            </w:r>
            <w:r w:rsidRPr="00FC5C87">
              <w:rPr>
                <w:rFonts w:ascii="Times New Roman" w:hAnsi="Times New Roman" w:cs="Times New Roman"/>
                <w:sz w:val="26"/>
                <w:szCs w:val="26"/>
              </w:rPr>
              <w:t xml:space="preserve"> Ходьба и бег чередуются в колонне по одному. ОРУ-бросание мешочков в цель, ходьба обычным шагом и на носках.                   </w:t>
            </w:r>
            <w:r w:rsidRPr="00FC5C87">
              <w:rPr>
                <w:rFonts w:ascii="Times New Roman" w:hAnsi="Times New Roman" w:cs="Times New Roman"/>
                <w:b/>
                <w:sz w:val="26"/>
                <w:szCs w:val="26"/>
              </w:rPr>
              <w:t>Задачи</w:t>
            </w:r>
            <w:r w:rsidRPr="00FC5C87">
              <w:rPr>
                <w:rFonts w:ascii="Times New Roman" w:hAnsi="Times New Roman" w:cs="Times New Roman"/>
                <w:sz w:val="26"/>
                <w:szCs w:val="26"/>
              </w:rPr>
              <w:t>: закрепить умение ходить по гимнастической скамейке, развивать чувство равновесия.</w:t>
            </w:r>
          </w:p>
        </w:tc>
        <w:tc>
          <w:tcPr>
            <w:tcW w:w="3402" w:type="dxa"/>
            <w:tcMar>
              <w:top w:w="45" w:type="dxa"/>
              <w:left w:w="45" w:type="dxa"/>
              <w:bottom w:w="45" w:type="dxa"/>
              <w:right w:w="45" w:type="dxa"/>
            </w:tcMar>
            <w:vAlign w:val="center"/>
          </w:tcPr>
          <w:p w:rsidR="00FC5C87" w:rsidRPr="00FC5C87" w:rsidRDefault="00FC5C87" w:rsidP="00FC5C87">
            <w:pPr>
              <w:rPr>
                <w:rFonts w:ascii="Times New Roman" w:hAnsi="Times New Roman" w:cs="Times New Roman"/>
                <w:sz w:val="26"/>
                <w:szCs w:val="26"/>
              </w:rPr>
            </w:pPr>
            <w:r w:rsidRPr="00FC5C87">
              <w:rPr>
                <w:rFonts w:ascii="Times New Roman" w:hAnsi="Times New Roman" w:cs="Times New Roman"/>
                <w:b/>
                <w:sz w:val="26"/>
                <w:szCs w:val="26"/>
              </w:rPr>
              <w:t>2 Занятие</w:t>
            </w:r>
            <w:r w:rsidRPr="00FC5C87">
              <w:rPr>
                <w:rFonts w:ascii="Times New Roman" w:hAnsi="Times New Roman" w:cs="Times New Roman"/>
                <w:sz w:val="26"/>
                <w:szCs w:val="26"/>
              </w:rPr>
              <w:t xml:space="preserve"> Ходьба и бег в колонне по одному. ОРУ (с мячом). Бросание мяча на дальность из-за головы двумя руками.          </w:t>
            </w:r>
            <w:r w:rsidRPr="00FC5C87">
              <w:rPr>
                <w:rFonts w:ascii="Times New Roman" w:hAnsi="Times New Roman" w:cs="Times New Roman"/>
                <w:b/>
                <w:sz w:val="26"/>
                <w:szCs w:val="26"/>
              </w:rPr>
              <w:t>Задачи</w:t>
            </w:r>
            <w:r w:rsidRPr="00FC5C87">
              <w:rPr>
                <w:rFonts w:ascii="Times New Roman" w:hAnsi="Times New Roman" w:cs="Times New Roman"/>
                <w:sz w:val="26"/>
                <w:szCs w:val="26"/>
              </w:rPr>
              <w:t>: Закреплять у детей умение ходить в колонне по одному, упражнять в бросании в цель правой и левой рукой, совершенствовать прыжки в длину с места.</w:t>
            </w:r>
          </w:p>
        </w:tc>
        <w:tc>
          <w:tcPr>
            <w:tcW w:w="3544" w:type="dxa"/>
            <w:tcMar>
              <w:top w:w="45" w:type="dxa"/>
              <w:left w:w="45" w:type="dxa"/>
              <w:bottom w:w="45" w:type="dxa"/>
              <w:right w:w="45" w:type="dxa"/>
            </w:tcMar>
            <w:vAlign w:val="center"/>
          </w:tcPr>
          <w:p w:rsidR="00FC5C87" w:rsidRPr="00FC5C87" w:rsidRDefault="00FC5C87" w:rsidP="00FC5C87">
            <w:pPr>
              <w:rPr>
                <w:rFonts w:ascii="Times New Roman" w:hAnsi="Times New Roman" w:cs="Times New Roman"/>
                <w:sz w:val="26"/>
                <w:szCs w:val="26"/>
              </w:rPr>
            </w:pPr>
            <w:r w:rsidRPr="00FC5C87">
              <w:rPr>
                <w:rFonts w:ascii="Times New Roman" w:hAnsi="Times New Roman" w:cs="Times New Roman"/>
                <w:b/>
                <w:sz w:val="26"/>
                <w:szCs w:val="26"/>
              </w:rPr>
              <w:t>3 Занятие</w:t>
            </w:r>
            <w:r w:rsidRPr="00FC5C87">
              <w:rPr>
                <w:rFonts w:ascii="Times New Roman" w:hAnsi="Times New Roman" w:cs="Times New Roman"/>
                <w:sz w:val="26"/>
                <w:szCs w:val="26"/>
              </w:rPr>
              <w:t xml:space="preserve"> Ходьба и бег друг за другом. ОРУ (без предметов) ходьба по наклонной доске вверх и вниз. Ходьба друг за другом со сменой темпа.     </w:t>
            </w:r>
            <w:r w:rsidRPr="00FC5C87">
              <w:rPr>
                <w:rFonts w:ascii="Times New Roman" w:hAnsi="Times New Roman" w:cs="Times New Roman"/>
                <w:b/>
                <w:sz w:val="26"/>
                <w:szCs w:val="26"/>
              </w:rPr>
              <w:t>Задачи</w:t>
            </w:r>
            <w:r w:rsidRPr="00FC5C87">
              <w:rPr>
                <w:rFonts w:ascii="Times New Roman" w:hAnsi="Times New Roman" w:cs="Times New Roman"/>
                <w:sz w:val="26"/>
                <w:szCs w:val="26"/>
              </w:rPr>
              <w:t>: Закреплять у детей умение ползать и подлезать под веревку, совершенствовать навык бросания на дальность из-за головы, выполнять бросок только по сигналу.</w:t>
            </w:r>
          </w:p>
        </w:tc>
        <w:tc>
          <w:tcPr>
            <w:tcW w:w="3685" w:type="dxa"/>
            <w:tcMar>
              <w:top w:w="45" w:type="dxa"/>
              <w:left w:w="45" w:type="dxa"/>
              <w:bottom w:w="45" w:type="dxa"/>
              <w:right w:w="45" w:type="dxa"/>
            </w:tcMar>
            <w:vAlign w:val="center"/>
          </w:tcPr>
          <w:p w:rsidR="00FC5C87" w:rsidRPr="00FC5C87" w:rsidRDefault="00FC5C87" w:rsidP="00FC5C87">
            <w:pPr>
              <w:rPr>
                <w:rFonts w:ascii="Times New Roman" w:hAnsi="Times New Roman" w:cs="Times New Roman"/>
                <w:sz w:val="26"/>
                <w:szCs w:val="26"/>
              </w:rPr>
            </w:pPr>
            <w:r w:rsidRPr="00FC5C87">
              <w:rPr>
                <w:rFonts w:ascii="Times New Roman" w:hAnsi="Times New Roman" w:cs="Times New Roman"/>
                <w:b/>
                <w:sz w:val="26"/>
                <w:szCs w:val="26"/>
              </w:rPr>
              <w:t>4 Занятие</w:t>
            </w:r>
            <w:r w:rsidRPr="00FC5C87">
              <w:rPr>
                <w:rFonts w:ascii="Times New Roman" w:hAnsi="Times New Roman" w:cs="Times New Roman"/>
                <w:sz w:val="26"/>
                <w:szCs w:val="26"/>
              </w:rPr>
              <w:t xml:space="preserve">. Ходьба и бег в колонне по одному. ОРУ (с флажком, бросание мешочков с песком на дальность правой и левой рукой.                              </w:t>
            </w:r>
            <w:r w:rsidRPr="00FC5C87">
              <w:rPr>
                <w:rFonts w:ascii="Times New Roman" w:hAnsi="Times New Roman" w:cs="Times New Roman"/>
                <w:b/>
                <w:sz w:val="26"/>
                <w:szCs w:val="26"/>
              </w:rPr>
              <w:t>Задачи</w:t>
            </w:r>
            <w:r w:rsidRPr="00FC5C87">
              <w:rPr>
                <w:rFonts w:ascii="Times New Roman" w:hAnsi="Times New Roman" w:cs="Times New Roman"/>
                <w:sz w:val="26"/>
                <w:szCs w:val="26"/>
              </w:rPr>
              <w:t>: упражнять в ходьбе по наклонной доске, развивать чувство равновесия, глазомер и координацию движений.</w:t>
            </w:r>
          </w:p>
        </w:tc>
      </w:tr>
      <w:tr w:rsidR="00FC5C87" w:rsidRPr="00FC5C87" w:rsidTr="00FC5C87">
        <w:trPr>
          <w:cantSplit/>
          <w:trHeight w:val="1134"/>
        </w:trPr>
        <w:tc>
          <w:tcPr>
            <w:tcW w:w="514" w:type="dxa"/>
            <w:tcMar>
              <w:top w:w="45" w:type="dxa"/>
              <w:left w:w="45" w:type="dxa"/>
              <w:bottom w:w="45" w:type="dxa"/>
              <w:right w:w="45" w:type="dxa"/>
            </w:tcMar>
            <w:textDirection w:val="btLr"/>
          </w:tcPr>
          <w:p w:rsidR="00FC5C87" w:rsidRPr="00FC5C87" w:rsidRDefault="00FC5C87" w:rsidP="00FC5C87">
            <w:pPr>
              <w:spacing w:after="0" w:line="270" w:lineRule="atLeast"/>
              <w:ind w:left="113" w:right="113"/>
              <w:jc w:val="center"/>
              <w:rPr>
                <w:rFonts w:ascii="Times New Roman" w:hAnsi="Times New Roman" w:cs="Times New Roman"/>
                <w:b/>
                <w:sz w:val="26"/>
                <w:szCs w:val="26"/>
                <w:lang w:eastAsia="ru-RU"/>
              </w:rPr>
            </w:pPr>
            <w:r w:rsidRPr="00FC5C87">
              <w:rPr>
                <w:rFonts w:ascii="Times New Roman" w:hAnsi="Times New Roman" w:cs="Times New Roman"/>
                <w:b/>
                <w:bCs/>
                <w:sz w:val="26"/>
                <w:szCs w:val="26"/>
                <w:lang w:eastAsia="ru-RU"/>
              </w:rPr>
              <w:t>а</w:t>
            </w:r>
            <w:r w:rsidRPr="00FC5C87">
              <w:rPr>
                <w:rFonts w:ascii="Times New Roman" w:hAnsi="Times New Roman" w:cs="Times New Roman"/>
                <w:b/>
                <w:sz w:val="26"/>
                <w:szCs w:val="26"/>
                <w:lang w:eastAsia="ru-RU"/>
              </w:rPr>
              <w:t xml:space="preserve"> </w:t>
            </w:r>
            <w:r w:rsidRPr="00FC5C87">
              <w:rPr>
                <w:rFonts w:ascii="Times New Roman" w:hAnsi="Times New Roman" w:cs="Times New Roman"/>
                <w:b/>
                <w:bCs/>
                <w:sz w:val="26"/>
                <w:szCs w:val="26"/>
                <w:lang w:eastAsia="ru-RU"/>
              </w:rPr>
              <w:t>п</w:t>
            </w:r>
            <w:r w:rsidRPr="00FC5C87">
              <w:rPr>
                <w:rFonts w:ascii="Times New Roman" w:hAnsi="Times New Roman" w:cs="Times New Roman"/>
                <w:b/>
                <w:sz w:val="26"/>
                <w:szCs w:val="26"/>
                <w:lang w:eastAsia="ru-RU"/>
              </w:rPr>
              <w:t xml:space="preserve"> </w:t>
            </w:r>
            <w:r w:rsidRPr="00FC5C87">
              <w:rPr>
                <w:rFonts w:ascii="Times New Roman" w:hAnsi="Times New Roman" w:cs="Times New Roman"/>
                <w:b/>
                <w:bCs/>
                <w:sz w:val="26"/>
                <w:szCs w:val="26"/>
                <w:lang w:eastAsia="ru-RU"/>
              </w:rPr>
              <w:t>р</w:t>
            </w:r>
            <w:r w:rsidRPr="00FC5C87">
              <w:rPr>
                <w:rFonts w:ascii="Times New Roman" w:hAnsi="Times New Roman" w:cs="Times New Roman"/>
                <w:b/>
                <w:sz w:val="26"/>
                <w:szCs w:val="26"/>
                <w:lang w:eastAsia="ru-RU"/>
              </w:rPr>
              <w:t xml:space="preserve"> </w:t>
            </w:r>
            <w:r w:rsidRPr="00FC5C87">
              <w:rPr>
                <w:rFonts w:ascii="Times New Roman" w:hAnsi="Times New Roman" w:cs="Times New Roman"/>
                <w:b/>
                <w:bCs/>
                <w:sz w:val="26"/>
                <w:szCs w:val="26"/>
                <w:lang w:eastAsia="ru-RU"/>
              </w:rPr>
              <w:t>е</w:t>
            </w:r>
            <w:r w:rsidRPr="00FC5C87">
              <w:rPr>
                <w:rFonts w:ascii="Times New Roman" w:hAnsi="Times New Roman" w:cs="Times New Roman"/>
                <w:b/>
                <w:sz w:val="26"/>
                <w:szCs w:val="26"/>
                <w:lang w:eastAsia="ru-RU"/>
              </w:rPr>
              <w:t xml:space="preserve"> </w:t>
            </w:r>
            <w:r w:rsidRPr="00FC5C87">
              <w:rPr>
                <w:rFonts w:ascii="Times New Roman" w:hAnsi="Times New Roman" w:cs="Times New Roman"/>
                <w:b/>
                <w:bCs/>
                <w:sz w:val="26"/>
                <w:szCs w:val="26"/>
                <w:lang w:eastAsia="ru-RU"/>
              </w:rPr>
              <w:t>л</w:t>
            </w:r>
            <w:r w:rsidRPr="00FC5C87">
              <w:rPr>
                <w:rFonts w:ascii="Times New Roman" w:hAnsi="Times New Roman" w:cs="Times New Roman"/>
                <w:b/>
                <w:sz w:val="26"/>
                <w:szCs w:val="26"/>
                <w:lang w:eastAsia="ru-RU"/>
              </w:rPr>
              <w:t xml:space="preserve"> </w:t>
            </w:r>
            <w:r w:rsidRPr="00FC5C87">
              <w:rPr>
                <w:rFonts w:ascii="Times New Roman" w:hAnsi="Times New Roman" w:cs="Times New Roman"/>
                <w:b/>
                <w:bCs/>
                <w:sz w:val="26"/>
                <w:szCs w:val="26"/>
                <w:lang w:eastAsia="ru-RU"/>
              </w:rPr>
              <w:t>ь</w:t>
            </w:r>
          </w:p>
        </w:tc>
        <w:tc>
          <w:tcPr>
            <w:tcW w:w="3642" w:type="dxa"/>
            <w:tcMar>
              <w:top w:w="45" w:type="dxa"/>
              <w:left w:w="45" w:type="dxa"/>
              <w:bottom w:w="45" w:type="dxa"/>
              <w:right w:w="45" w:type="dxa"/>
            </w:tcMar>
            <w:vAlign w:val="center"/>
          </w:tcPr>
          <w:p w:rsidR="00FC5C87" w:rsidRPr="00FC5C87" w:rsidRDefault="00FC5C87" w:rsidP="00FC5C87">
            <w:pPr>
              <w:rPr>
                <w:rFonts w:ascii="Times New Roman" w:hAnsi="Times New Roman" w:cs="Times New Roman"/>
                <w:sz w:val="26"/>
                <w:szCs w:val="26"/>
              </w:rPr>
            </w:pPr>
            <w:r w:rsidRPr="00FC5C87">
              <w:rPr>
                <w:rFonts w:ascii="Times New Roman" w:hAnsi="Times New Roman" w:cs="Times New Roman"/>
                <w:b/>
                <w:sz w:val="26"/>
                <w:szCs w:val="26"/>
              </w:rPr>
              <w:t>1 Занятие</w:t>
            </w:r>
            <w:r w:rsidRPr="00FC5C87">
              <w:rPr>
                <w:rFonts w:ascii="Times New Roman" w:hAnsi="Times New Roman" w:cs="Times New Roman"/>
                <w:sz w:val="26"/>
                <w:szCs w:val="26"/>
              </w:rPr>
              <w:t xml:space="preserve"> Ходьба и бег в колонне по одному. ОРУ (с платочком). катание мяча в воротцах. </w:t>
            </w:r>
            <w:r w:rsidRPr="00FC5C87">
              <w:rPr>
                <w:rFonts w:ascii="Times New Roman" w:hAnsi="Times New Roman" w:cs="Times New Roman"/>
                <w:b/>
                <w:sz w:val="26"/>
                <w:szCs w:val="26"/>
              </w:rPr>
              <w:t>Задачи</w:t>
            </w:r>
            <w:r w:rsidRPr="00FC5C87">
              <w:rPr>
                <w:rFonts w:ascii="Times New Roman" w:hAnsi="Times New Roman" w:cs="Times New Roman"/>
                <w:sz w:val="26"/>
                <w:szCs w:val="26"/>
              </w:rPr>
              <w:t>: Закреплять у детей умение ползать по гимнастической скамейке, бросать на дальность, учить быстро реагировать на сигнал.</w:t>
            </w:r>
          </w:p>
        </w:tc>
        <w:tc>
          <w:tcPr>
            <w:tcW w:w="3402" w:type="dxa"/>
            <w:tcMar>
              <w:top w:w="45" w:type="dxa"/>
              <w:left w:w="45" w:type="dxa"/>
              <w:bottom w:w="45" w:type="dxa"/>
              <w:right w:w="45" w:type="dxa"/>
            </w:tcMar>
            <w:vAlign w:val="center"/>
          </w:tcPr>
          <w:p w:rsidR="00FC5C87" w:rsidRPr="00FC5C87" w:rsidRDefault="00FC5C87" w:rsidP="00FC5C87">
            <w:pPr>
              <w:rPr>
                <w:rFonts w:ascii="Times New Roman" w:hAnsi="Times New Roman" w:cs="Times New Roman"/>
                <w:sz w:val="26"/>
                <w:szCs w:val="26"/>
              </w:rPr>
            </w:pPr>
            <w:r w:rsidRPr="00FC5C87">
              <w:rPr>
                <w:rFonts w:ascii="Times New Roman" w:hAnsi="Times New Roman" w:cs="Times New Roman"/>
                <w:b/>
                <w:sz w:val="26"/>
                <w:szCs w:val="26"/>
              </w:rPr>
              <w:t>2 Занятие</w:t>
            </w:r>
            <w:r w:rsidRPr="00FC5C87">
              <w:rPr>
                <w:rFonts w:ascii="Times New Roman" w:hAnsi="Times New Roman" w:cs="Times New Roman"/>
                <w:sz w:val="26"/>
                <w:szCs w:val="26"/>
              </w:rPr>
              <w:t xml:space="preserve"> Ходьба и бег за воспитателем. ОРУ (с погремушкой). ползание на четвереньках по гимнастической скамейке.</w:t>
            </w:r>
            <w:r w:rsidRPr="00FC5C87">
              <w:rPr>
                <w:rFonts w:ascii="Times New Roman" w:hAnsi="Times New Roman" w:cs="Times New Roman"/>
                <w:b/>
                <w:sz w:val="26"/>
                <w:szCs w:val="26"/>
              </w:rPr>
              <w:t xml:space="preserve">             Задачи</w:t>
            </w:r>
            <w:r w:rsidRPr="00FC5C87">
              <w:rPr>
                <w:rFonts w:ascii="Times New Roman" w:hAnsi="Times New Roman" w:cs="Times New Roman"/>
                <w:sz w:val="26"/>
                <w:szCs w:val="26"/>
              </w:rPr>
              <w:t>: упражнять в лазанье по гимнастической стенке, приучать соблюдать направление при катании мяча, учить дружно играть.</w:t>
            </w:r>
          </w:p>
        </w:tc>
        <w:tc>
          <w:tcPr>
            <w:tcW w:w="3544" w:type="dxa"/>
            <w:tcMar>
              <w:top w:w="45" w:type="dxa"/>
              <w:left w:w="45" w:type="dxa"/>
              <w:bottom w:w="45" w:type="dxa"/>
              <w:right w:w="45" w:type="dxa"/>
            </w:tcMar>
            <w:vAlign w:val="center"/>
          </w:tcPr>
          <w:p w:rsidR="00FC5C87" w:rsidRPr="00FC5C87" w:rsidRDefault="00FC5C87" w:rsidP="00FC5C87">
            <w:pPr>
              <w:rPr>
                <w:rFonts w:ascii="Times New Roman" w:hAnsi="Times New Roman" w:cs="Times New Roman"/>
                <w:b/>
                <w:sz w:val="26"/>
                <w:szCs w:val="26"/>
              </w:rPr>
            </w:pPr>
            <w:r w:rsidRPr="00FC5C87">
              <w:rPr>
                <w:rFonts w:ascii="Times New Roman" w:hAnsi="Times New Roman" w:cs="Times New Roman"/>
                <w:b/>
                <w:sz w:val="26"/>
                <w:szCs w:val="26"/>
              </w:rPr>
              <w:t>3 Занятие</w:t>
            </w:r>
            <w:r w:rsidRPr="00FC5C87">
              <w:rPr>
                <w:rFonts w:ascii="Times New Roman" w:hAnsi="Times New Roman" w:cs="Times New Roman"/>
                <w:sz w:val="26"/>
                <w:szCs w:val="26"/>
              </w:rPr>
              <w:t xml:space="preserve"> Ходьба и бег в колонне по одному за воспитателем. ОРУ (с кубиками). прыжки в длину с места на двух ногах, ходьба в колонне</w:t>
            </w:r>
            <w:r w:rsidRPr="00FC5C87">
              <w:rPr>
                <w:rFonts w:ascii="Times New Roman" w:hAnsi="Times New Roman" w:cs="Times New Roman"/>
                <w:b/>
                <w:sz w:val="26"/>
                <w:szCs w:val="26"/>
              </w:rPr>
              <w:t xml:space="preserve">                Задачи</w:t>
            </w:r>
            <w:r w:rsidRPr="00FC5C87">
              <w:rPr>
                <w:rFonts w:ascii="Times New Roman" w:hAnsi="Times New Roman" w:cs="Times New Roman"/>
                <w:sz w:val="26"/>
                <w:szCs w:val="26"/>
              </w:rPr>
              <w:t>: учить ползать по гимнастической скамейке, приучать детей выполнять задание самостоятельно.</w:t>
            </w:r>
          </w:p>
        </w:tc>
        <w:tc>
          <w:tcPr>
            <w:tcW w:w="3685" w:type="dxa"/>
            <w:tcMar>
              <w:top w:w="45" w:type="dxa"/>
              <w:left w:w="45" w:type="dxa"/>
              <w:bottom w:w="45" w:type="dxa"/>
              <w:right w:w="45" w:type="dxa"/>
            </w:tcMar>
            <w:vAlign w:val="center"/>
          </w:tcPr>
          <w:p w:rsidR="00FC5C87" w:rsidRPr="00FC5C87" w:rsidRDefault="00FC5C87" w:rsidP="00FC5C87">
            <w:pPr>
              <w:rPr>
                <w:rFonts w:ascii="Times New Roman" w:hAnsi="Times New Roman" w:cs="Times New Roman"/>
                <w:sz w:val="26"/>
                <w:szCs w:val="26"/>
              </w:rPr>
            </w:pPr>
            <w:r w:rsidRPr="00FC5C87">
              <w:rPr>
                <w:rFonts w:ascii="Times New Roman" w:hAnsi="Times New Roman" w:cs="Times New Roman"/>
                <w:b/>
                <w:sz w:val="26"/>
                <w:szCs w:val="26"/>
              </w:rPr>
              <w:t>4 Занятие</w:t>
            </w:r>
            <w:r w:rsidRPr="00FC5C87">
              <w:rPr>
                <w:rFonts w:ascii="Times New Roman" w:hAnsi="Times New Roman" w:cs="Times New Roman"/>
                <w:sz w:val="26"/>
                <w:szCs w:val="26"/>
              </w:rPr>
              <w:t xml:space="preserve"> Ходьба чередуется с бегом в разные стороны (в рассыпную). ОРУ (с шишками), ползание на четвереньках и подлезание под дугу. Ходьба «змейкой» за воспитателем.          </w:t>
            </w:r>
            <w:r w:rsidRPr="00FC5C87">
              <w:rPr>
                <w:rFonts w:ascii="Times New Roman" w:hAnsi="Times New Roman" w:cs="Times New Roman"/>
                <w:b/>
                <w:sz w:val="26"/>
                <w:szCs w:val="26"/>
              </w:rPr>
              <w:t>Задачи</w:t>
            </w:r>
            <w:r w:rsidRPr="00FC5C87">
              <w:rPr>
                <w:rFonts w:ascii="Times New Roman" w:hAnsi="Times New Roman" w:cs="Times New Roman"/>
                <w:sz w:val="26"/>
                <w:szCs w:val="26"/>
              </w:rPr>
              <w:t>: Учить детей ходить и бегать в колонне по одному, развивать глазомер.</w:t>
            </w:r>
          </w:p>
        </w:tc>
      </w:tr>
      <w:tr w:rsidR="00FC5C87" w:rsidRPr="00FC5C87" w:rsidTr="00FC5C87">
        <w:trPr>
          <w:cantSplit/>
          <w:trHeight w:val="2420"/>
        </w:trPr>
        <w:tc>
          <w:tcPr>
            <w:tcW w:w="514" w:type="dxa"/>
            <w:tcMar>
              <w:top w:w="45" w:type="dxa"/>
              <w:left w:w="45" w:type="dxa"/>
              <w:bottom w:w="45" w:type="dxa"/>
              <w:right w:w="45" w:type="dxa"/>
            </w:tcMar>
            <w:textDirection w:val="btLr"/>
          </w:tcPr>
          <w:p w:rsidR="00FC5C87" w:rsidRPr="00FC5C87" w:rsidRDefault="00FC5C87" w:rsidP="00FC5C87">
            <w:pPr>
              <w:spacing w:after="0" w:line="270" w:lineRule="atLeast"/>
              <w:ind w:left="113" w:right="113"/>
              <w:jc w:val="center"/>
              <w:rPr>
                <w:rFonts w:ascii="Times New Roman" w:hAnsi="Times New Roman" w:cs="Times New Roman"/>
                <w:b/>
                <w:sz w:val="26"/>
                <w:szCs w:val="26"/>
                <w:lang w:eastAsia="ru-RU"/>
              </w:rPr>
            </w:pPr>
            <w:r w:rsidRPr="00FC5C87">
              <w:rPr>
                <w:rFonts w:ascii="Times New Roman" w:hAnsi="Times New Roman" w:cs="Times New Roman"/>
                <w:b/>
                <w:bCs/>
                <w:sz w:val="26"/>
                <w:szCs w:val="26"/>
                <w:lang w:eastAsia="ru-RU"/>
              </w:rPr>
              <w:lastRenderedPageBreak/>
              <w:t>м</w:t>
            </w:r>
            <w:r w:rsidRPr="00FC5C87">
              <w:rPr>
                <w:rFonts w:ascii="Times New Roman" w:hAnsi="Times New Roman" w:cs="Times New Roman"/>
                <w:b/>
                <w:sz w:val="26"/>
                <w:szCs w:val="26"/>
                <w:lang w:eastAsia="ru-RU"/>
              </w:rPr>
              <w:t xml:space="preserve"> </w:t>
            </w:r>
            <w:r w:rsidRPr="00FC5C87">
              <w:rPr>
                <w:rFonts w:ascii="Times New Roman" w:hAnsi="Times New Roman" w:cs="Times New Roman"/>
                <w:b/>
                <w:bCs/>
                <w:sz w:val="26"/>
                <w:szCs w:val="26"/>
                <w:lang w:eastAsia="ru-RU"/>
              </w:rPr>
              <w:t>а</w:t>
            </w:r>
            <w:r w:rsidRPr="00FC5C87">
              <w:rPr>
                <w:rFonts w:ascii="Times New Roman" w:hAnsi="Times New Roman" w:cs="Times New Roman"/>
                <w:b/>
                <w:sz w:val="26"/>
                <w:szCs w:val="26"/>
                <w:lang w:eastAsia="ru-RU"/>
              </w:rPr>
              <w:t xml:space="preserve"> </w:t>
            </w:r>
            <w:r w:rsidRPr="00FC5C87">
              <w:rPr>
                <w:rFonts w:ascii="Times New Roman" w:hAnsi="Times New Roman" w:cs="Times New Roman"/>
                <w:b/>
                <w:bCs/>
                <w:sz w:val="26"/>
                <w:szCs w:val="26"/>
                <w:lang w:eastAsia="ru-RU"/>
              </w:rPr>
              <w:t>й</w:t>
            </w:r>
          </w:p>
        </w:tc>
        <w:tc>
          <w:tcPr>
            <w:tcW w:w="3642" w:type="dxa"/>
            <w:tcMar>
              <w:top w:w="45" w:type="dxa"/>
              <w:left w:w="45" w:type="dxa"/>
              <w:bottom w:w="45" w:type="dxa"/>
              <w:right w:w="45" w:type="dxa"/>
            </w:tcMar>
            <w:vAlign w:val="center"/>
          </w:tcPr>
          <w:p w:rsidR="00FC5C87" w:rsidRPr="00FC5C87" w:rsidRDefault="00FC5C87" w:rsidP="00FC5C87">
            <w:pPr>
              <w:rPr>
                <w:rFonts w:ascii="Times New Roman" w:hAnsi="Times New Roman" w:cs="Times New Roman"/>
                <w:sz w:val="26"/>
                <w:szCs w:val="26"/>
              </w:rPr>
            </w:pPr>
            <w:r w:rsidRPr="00FC5C87">
              <w:rPr>
                <w:rFonts w:ascii="Times New Roman" w:hAnsi="Times New Roman" w:cs="Times New Roman"/>
                <w:b/>
                <w:sz w:val="26"/>
                <w:szCs w:val="26"/>
              </w:rPr>
              <w:t>1 Занятие</w:t>
            </w:r>
            <w:r w:rsidRPr="00FC5C87">
              <w:rPr>
                <w:rFonts w:ascii="Times New Roman" w:hAnsi="Times New Roman" w:cs="Times New Roman"/>
                <w:sz w:val="26"/>
                <w:szCs w:val="26"/>
              </w:rPr>
              <w:t xml:space="preserve"> Ходьба и бег в колонне по одному. ОРУ (с лентой). Ходьба по наклонной доске вверх и вниз, игра «Птички в гнездышках». Ходьба с остановкой по сигналу воспитателя.  </w:t>
            </w:r>
            <w:r w:rsidRPr="00FC5C87">
              <w:rPr>
                <w:rFonts w:ascii="Times New Roman" w:hAnsi="Times New Roman" w:cs="Times New Roman"/>
                <w:b/>
                <w:sz w:val="26"/>
                <w:szCs w:val="26"/>
              </w:rPr>
              <w:t>Задачи</w:t>
            </w:r>
            <w:r w:rsidRPr="00FC5C87">
              <w:rPr>
                <w:rFonts w:ascii="Times New Roman" w:hAnsi="Times New Roman" w:cs="Times New Roman"/>
                <w:sz w:val="26"/>
                <w:szCs w:val="26"/>
              </w:rPr>
              <w:t>: закреплять умение ходить по гимнастической скамейке, способствовать развитию чувства равновесия и ориентировки в пространстве.</w:t>
            </w:r>
          </w:p>
        </w:tc>
        <w:tc>
          <w:tcPr>
            <w:tcW w:w="3402" w:type="dxa"/>
            <w:tcMar>
              <w:top w:w="45" w:type="dxa"/>
              <w:left w:w="45" w:type="dxa"/>
              <w:bottom w:w="45" w:type="dxa"/>
              <w:right w:w="45" w:type="dxa"/>
            </w:tcMar>
            <w:vAlign w:val="center"/>
          </w:tcPr>
          <w:p w:rsidR="00FC5C87" w:rsidRPr="00FC5C87" w:rsidRDefault="00FC5C87" w:rsidP="00FC5C87">
            <w:pPr>
              <w:rPr>
                <w:rFonts w:ascii="Times New Roman" w:hAnsi="Times New Roman" w:cs="Times New Roman"/>
                <w:sz w:val="26"/>
                <w:szCs w:val="26"/>
              </w:rPr>
            </w:pPr>
            <w:r w:rsidRPr="00FC5C87">
              <w:rPr>
                <w:rFonts w:ascii="Times New Roman" w:hAnsi="Times New Roman" w:cs="Times New Roman"/>
                <w:b/>
                <w:sz w:val="26"/>
                <w:szCs w:val="26"/>
              </w:rPr>
              <w:t>1 Занятие</w:t>
            </w:r>
            <w:r w:rsidRPr="00FC5C87">
              <w:rPr>
                <w:rFonts w:ascii="Times New Roman" w:hAnsi="Times New Roman" w:cs="Times New Roman"/>
                <w:sz w:val="26"/>
                <w:szCs w:val="26"/>
              </w:rPr>
              <w:t xml:space="preserve"> Ходьба и бег   в быстром и медленном темпе. ОРУ (с обручем). Ходьба по гимнастической скамейке, игра «Жуки». Ходьба друг за другом</w:t>
            </w:r>
            <w:r w:rsidRPr="00FC5C87">
              <w:rPr>
                <w:rFonts w:ascii="Times New Roman" w:hAnsi="Times New Roman" w:cs="Times New Roman"/>
                <w:b/>
                <w:sz w:val="26"/>
                <w:szCs w:val="26"/>
              </w:rPr>
              <w:t xml:space="preserve"> Задачи</w:t>
            </w:r>
            <w:r w:rsidRPr="00FC5C87">
              <w:rPr>
                <w:rFonts w:ascii="Times New Roman" w:hAnsi="Times New Roman" w:cs="Times New Roman"/>
                <w:sz w:val="26"/>
                <w:szCs w:val="26"/>
              </w:rPr>
              <w:t>:учить ходить по наклонной доске, следить, чтобы дети были внимательны, дружно играли.</w:t>
            </w:r>
          </w:p>
        </w:tc>
        <w:tc>
          <w:tcPr>
            <w:tcW w:w="3544" w:type="dxa"/>
            <w:tcMar>
              <w:top w:w="45" w:type="dxa"/>
              <w:left w:w="45" w:type="dxa"/>
              <w:bottom w:w="45" w:type="dxa"/>
              <w:right w:w="45" w:type="dxa"/>
            </w:tcMar>
            <w:vAlign w:val="center"/>
          </w:tcPr>
          <w:p w:rsidR="00FC5C87" w:rsidRPr="00FC5C87" w:rsidRDefault="00FC5C87" w:rsidP="00FC5C87">
            <w:pPr>
              <w:rPr>
                <w:rFonts w:ascii="Times New Roman" w:hAnsi="Times New Roman" w:cs="Times New Roman"/>
                <w:sz w:val="26"/>
                <w:szCs w:val="26"/>
              </w:rPr>
            </w:pPr>
            <w:r w:rsidRPr="00FC5C87">
              <w:rPr>
                <w:rFonts w:ascii="Times New Roman" w:hAnsi="Times New Roman" w:cs="Times New Roman"/>
                <w:b/>
                <w:sz w:val="26"/>
                <w:szCs w:val="26"/>
              </w:rPr>
              <w:t>1 Занятие</w:t>
            </w:r>
            <w:r w:rsidRPr="00FC5C87">
              <w:rPr>
                <w:rFonts w:ascii="Times New Roman" w:hAnsi="Times New Roman" w:cs="Times New Roman"/>
                <w:sz w:val="26"/>
                <w:szCs w:val="26"/>
              </w:rPr>
              <w:t xml:space="preserve"> Ходьба и бег в колонне по одному между стульями, ОРУ (на стуле). метание вдаль двумя руками из-за головы, игра «Воробышки и автомобиль».       </w:t>
            </w:r>
            <w:r w:rsidRPr="00FC5C87">
              <w:rPr>
                <w:rFonts w:ascii="Times New Roman" w:hAnsi="Times New Roman" w:cs="Times New Roman"/>
                <w:b/>
                <w:sz w:val="26"/>
                <w:szCs w:val="26"/>
              </w:rPr>
              <w:t>Задачи</w:t>
            </w:r>
            <w:r w:rsidRPr="00FC5C87">
              <w:rPr>
                <w:rFonts w:ascii="Times New Roman" w:hAnsi="Times New Roman" w:cs="Times New Roman"/>
                <w:sz w:val="26"/>
                <w:szCs w:val="26"/>
              </w:rPr>
              <w:t>: Учить детей ползанию и подлезанию, способствовать развитию чувства равновесия, ориентировки в пространстве умению быстро реагировать на сигнал.</w:t>
            </w:r>
          </w:p>
        </w:tc>
        <w:tc>
          <w:tcPr>
            <w:tcW w:w="3685" w:type="dxa"/>
            <w:tcMar>
              <w:top w:w="45" w:type="dxa"/>
              <w:left w:w="45" w:type="dxa"/>
              <w:bottom w:w="45" w:type="dxa"/>
              <w:right w:w="45" w:type="dxa"/>
            </w:tcMar>
            <w:vAlign w:val="center"/>
          </w:tcPr>
          <w:p w:rsidR="00FC5C87" w:rsidRPr="00FC5C87" w:rsidRDefault="00FC5C87" w:rsidP="00FC5C87">
            <w:pPr>
              <w:rPr>
                <w:rFonts w:ascii="Times New Roman" w:hAnsi="Times New Roman" w:cs="Times New Roman"/>
                <w:sz w:val="26"/>
                <w:szCs w:val="26"/>
              </w:rPr>
            </w:pPr>
            <w:r w:rsidRPr="00FC5C87">
              <w:rPr>
                <w:rFonts w:ascii="Times New Roman" w:hAnsi="Times New Roman" w:cs="Times New Roman"/>
                <w:b/>
                <w:sz w:val="26"/>
                <w:szCs w:val="26"/>
              </w:rPr>
              <w:t>1 Занятие</w:t>
            </w:r>
            <w:r w:rsidRPr="00FC5C87">
              <w:rPr>
                <w:rFonts w:ascii="Times New Roman" w:hAnsi="Times New Roman" w:cs="Times New Roman"/>
                <w:sz w:val="26"/>
                <w:szCs w:val="26"/>
              </w:rPr>
              <w:t xml:space="preserve">. Ходьба и бег в колонне по одному с флажком. ОРУ (с флажком) ползание на четвереньках до рейки, подлезание под нее, игра «Воробышки и автомобиль».           </w:t>
            </w:r>
            <w:r w:rsidRPr="00FC5C87">
              <w:rPr>
                <w:rFonts w:ascii="Times New Roman" w:hAnsi="Times New Roman" w:cs="Times New Roman"/>
                <w:b/>
                <w:sz w:val="26"/>
                <w:szCs w:val="26"/>
              </w:rPr>
              <w:t>Задачи</w:t>
            </w:r>
            <w:r w:rsidRPr="00FC5C87">
              <w:rPr>
                <w:rFonts w:ascii="Times New Roman" w:hAnsi="Times New Roman" w:cs="Times New Roman"/>
                <w:sz w:val="26"/>
                <w:szCs w:val="26"/>
              </w:rPr>
              <w:t>: Закреплять у детей умение ползать и подлезать, совершенствовать навык, выполнять только по сигналу.</w:t>
            </w:r>
          </w:p>
        </w:tc>
      </w:tr>
    </w:tbl>
    <w:p w:rsidR="00FC5C87" w:rsidRDefault="00FC5C87" w:rsidP="00B00979">
      <w:pPr>
        <w:jc w:val="center"/>
        <w:rPr>
          <w:rFonts w:ascii="Times New Roman" w:hAnsi="Times New Roman" w:cs="Times New Roman"/>
          <w:sz w:val="28"/>
          <w:szCs w:val="28"/>
        </w:rPr>
      </w:pPr>
    </w:p>
    <w:p w:rsidR="004B1878" w:rsidRPr="00FC5C87" w:rsidRDefault="004B1878" w:rsidP="00B00979">
      <w:pPr>
        <w:jc w:val="center"/>
        <w:rPr>
          <w:rFonts w:ascii="Times New Roman" w:hAnsi="Times New Roman" w:cs="Times New Roman"/>
          <w:b/>
          <w:sz w:val="28"/>
          <w:szCs w:val="28"/>
        </w:rPr>
      </w:pPr>
      <w:r w:rsidRPr="00FC5C87">
        <w:rPr>
          <w:rFonts w:ascii="Times New Roman" w:hAnsi="Times New Roman" w:cs="Times New Roman"/>
          <w:b/>
          <w:sz w:val="28"/>
          <w:szCs w:val="28"/>
        </w:rPr>
        <w:t>Подвижные игры</w:t>
      </w:r>
      <w:r w:rsidR="00750896" w:rsidRPr="00FC5C87">
        <w:rPr>
          <w:rFonts w:ascii="Times New Roman" w:hAnsi="Times New Roman" w:cs="Times New Roman"/>
          <w:b/>
          <w:sz w:val="28"/>
          <w:szCs w:val="28"/>
        </w:rPr>
        <w:t xml:space="preserve"> от 1,</w:t>
      </w:r>
      <w:r w:rsidR="003F2602" w:rsidRPr="00FC5C87">
        <w:rPr>
          <w:rFonts w:ascii="Times New Roman" w:hAnsi="Times New Roman" w:cs="Times New Roman"/>
          <w:b/>
          <w:sz w:val="28"/>
          <w:szCs w:val="28"/>
        </w:rPr>
        <w:t>6</w:t>
      </w:r>
      <w:r w:rsidR="00750896" w:rsidRPr="00FC5C87">
        <w:rPr>
          <w:rFonts w:ascii="Times New Roman" w:hAnsi="Times New Roman" w:cs="Times New Roman"/>
          <w:b/>
          <w:sz w:val="28"/>
          <w:szCs w:val="28"/>
        </w:rPr>
        <w:t xml:space="preserve"> до 3 лет</w:t>
      </w:r>
    </w:p>
    <w:p w:rsidR="004B1878" w:rsidRPr="004B1878" w:rsidRDefault="004B1878" w:rsidP="00B00979">
      <w:pPr>
        <w:spacing w:after="0"/>
        <w:ind w:firstLine="709"/>
        <w:jc w:val="both"/>
        <w:rPr>
          <w:rFonts w:ascii="Times New Roman" w:hAnsi="Times New Roman" w:cs="Times New Roman"/>
          <w:sz w:val="28"/>
          <w:szCs w:val="28"/>
        </w:rPr>
      </w:pPr>
      <w:r w:rsidRPr="004B1878">
        <w:rPr>
          <w:rFonts w:ascii="Times New Roman" w:hAnsi="Times New Roman" w:cs="Times New Roman"/>
          <w:sz w:val="28"/>
          <w:szCs w:val="28"/>
        </w:rPr>
        <w:t>С ходьбой и бегом. «Догони мяч!», «По тропинке», «Через ручеек», «Кто тише?», «Перешагни через палку», «Догоните меня!», «Воробышки и авто</w:t>
      </w:r>
      <w:r w:rsidRPr="004B1878">
        <w:rPr>
          <w:rFonts w:ascii="Times New Roman" w:hAnsi="Times New Roman" w:cs="Times New Roman"/>
          <w:sz w:val="28"/>
          <w:szCs w:val="28"/>
        </w:rPr>
        <w:softHyphen/>
        <w:t>мобиль», «Солнышко и дождик», «Птички летают», «Принеси предмета</w:t>
      </w:r>
    </w:p>
    <w:p w:rsidR="004B1878" w:rsidRPr="004B1878" w:rsidRDefault="004B1878" w:rsidP="00B00979">
      <w:pPr>
        <w:spacing w:after="0"/>
        <w:ind w:firstLine="709"/>
        <w:jc w:val="both"/>
        <w:rPr>
          <w:rFonts w:ascii="Times New Roman" w:hAnsi="Times New Roman" w:cs="Times New Roman"/>
          <w:sz w:val="28"/>
          <w:szCs w:val="28"/>
        </w:rPr>
      </w:pPr>
      <w:r w:rsidRPr="004B1878">
        <w:rPr>
          <w:rFonts w:ascii="Times New Roman" w:hAnsi="Times New Roman" w:cs="Times New Roman"/>
          <w:sz w:val="28"/>
          <w:szCs w:val="28"/>
        </w:rPr>
        <w:t>С ползанием. «Доползи до погремушки», «Проползти в воротца», «Не переползай линию!», «Обезьянки».</w:t>
      </w:r>
    </w:p>
    <w:p w:rsidR="004B1878" w:rsidRPr="004B1878" w:rsidRDefault="004B1878" w:rsidP="00B00979">
      <w:pPr>
        <w:spacing w:after="0"/>
        <w:ind w:firstLine="709"/>
        <w:jc w:val="both"/>
        <w:rPr>
          <w:rFonts w:ascii="Times New Roman" w:hAnsi="Times New Roman" w:cs="Times New Roman"/>
          <w:sz w:val="28"/>
          <w:szCs w:val="28"/>
        </w:rPr>
      </w:pPr>
      <w:r w:rsidRPr="004B1878">
        <w:rPr>
          <w:rFonts w:ascii="Times New Roman" w:hAnsi="Times New Roman" w:cs="Times New Roman"/>
          <w:sz w:val="28"/>
          <w:szCs w:val="28"/>
        </w:rPr>
        <w:t>С бросанием и ловлей мяча. «Мяч в кругу», «Прокати мяч», «Лови мяч», «Попади в воротца», «Целься точнее!».</w:t>
      </w:r>
    </w:p>
    <w:p w:rsidR="004B1878" w:rsidRPr="004B1878" w:rsidRDefault="004B1878" w:rsidP="00B00979">
      <w:pPr>
        <w:spacing w:after="0"/>
        <w:ind w:firstLine="709"/>
        <w:jc w:val="both"/>
        <w:rPr>
          <w:rFonts w:ascii="Times New Roman" w:hAnsi="Times New Roman" w:cs="Times New Roman"/>
          <w:sz w:val="28"/>
          <w:szCs w:val="28"/>
        </w:rPr>
      </w:pPr>
      <w:r w:rsidRPr="004B1878">
        <w:rPr>
          <w:rFonts w:ascii="Times New Roman" w:hAnsi="Times New Roman" w:cs="Times New Roman"/>
          <w:sz w:val="28"/>
          <w:szCs w:val="28"/>
        </w:rPr>
        <w:t>С подпрыгиванием. «Мой веселый звонкий мяч», «Зайка беленький сидит», «Птички в гнездышках», «Через ручеек».</w:t>
      </w:r>
    </w:p>
    <w:p w:rsidR="004B1878" w:rsidRPr="004B1878" w:rsidRDefault="004B1878" w:rsidP="00B00979">
      <w:pPr>
        <w:spacing w:after="0"/>
        <w:ind w:firstLine="709"/>
        <w:jc w:val="both"/>
        <w:rPr>
          <w:rFonts w:ascii="Times New Roman" w:hAnsi="Times New Roman" w:cs="Times New Roman"/>
          <w:sz w:val="28"/>
          <w:szCs w:val="28"/>
        </w:rPr>
      </w:pPr>
      <w:r w:rsidRPr="004B1878">
        <w:rPr>
          <w:rFonts w:ascii="Times New Roman" w:hAnsi="Times New Roman" w:cs="Times New Roman"/>
          <w:sz w:val="28"/>
          <w:szCs w:val="28"/>
        </w:rPr>
        <w:t xml:space="preserve">На ориентировку в </w:t>
      </w:r>
      <w:r w:rsidR="0007314F">
        <w:rPr>
          <w:rFonts w:ascii="Times New Roman" w:hAnsi="Times New Roman" w:cs="Times New Roman"/>
          <w:sz w:val="28"/>
          <w:szCs w:val="28"/>
        </w:rPr>
        <w:t xml:space="preserve">пространстве  </w:t>
      </w:r>
      <w:r w:rsidR="0007314F" w:rsidRPr="004B1878">
        <w:rPr>
          <w:rFonts w:ascii="Times New Roman" w:hAnsi="Times New Roman" w:cs="Times New Roman"/>
          <w:sz w:val="28"/>
          <w:szCs w:val="28"/>
        </w:rPr>
        <w:t>-</w:t>
      </w:r>
      <w:r w:rsidRPr="004B1878">
        <w:rPr>
          <w:rFonts w:ascii="Times New Roman" w:hAnsi="Times New Roman" w:cs="Times New Roman"/>
          <w:sz w:val="28"/>
          <w:szCs w:val="28"/>
        </w:rPr>
        <w:t>«Где звенит?», «Найди флажок».</w:t>
      </w:r>
    </w:p>
    <w:p w:rsidR="004B1878" w:rsidRPr="004B1878" w:rsidRDefault="004B1878" w:rsidP="00B00979">
      <w:pPr>
        <w:spacing w:after="0"/>
        <w:ind w:firstLine="709"/>
        <w:jc w:val="both"/>
        <w:rPr>
          <w:rFonts w:ascii="Times New Roman" w:hAnsi="Times New Roman" w:cs="Times New Roman"/>
          <w:sz w:val="28"/>
          <w:szCs w:val="28"/>
        </w:rPr>
      </w:pPr>
      <w:r w:rsidRPr="004B1878">
        <w:rPr>
          <w:rFonts w:ascii="Times New Roman" w:hAnsi="Times New Roman" w:cs="Times New Roman"/>
          <w:sz w:val="28"/>
          <w:szCs w:val="28"/>
        </w:rPr>
        <w:t xml:space="preserve">Движение под музыку и пение. «Поезд», «Заинька», «Флажок». </w:t>
      </w:r>
    </w:p>
    <w:p w:rsidR="00E10F16" w:rsidRPr="00FC5C87" w:rsidRDefault="00E10F16" w:rsidP="00B00979">
      <w:pPr>
        <w:spacing w:after="0"/>
        <w:ind w:firstLine="709"/>
        <w:jc w:val="center"/>
        <w:rPr>
          <w:rFonts w:ascii="Times New Roman" w:hAnsi="Times New Roman" w:cs="Times New Roman"/>
          <w:b/>
          <w:sz w:val="28"/>
          <w:szCs w:val="28"/>
        </w:rPr>
      </w:pPr>
      <w:r w:rsidRPr="00FC5C87">
        <w:rPr>
          <w:rFonts w:ascii="Times New Roman" w:hAnsi="Times New Roman" w:cs="Times New Roman"/>
          <w:b/>
          <w:sz w:val="28"/>
          <w:szCs w:val="28"/>
        </w:rPr>
        <w:t>Способы и направления поддержки детской инициативы</w:t>
      </w:r>
    </w:p>
    <w:p w:rsidR="00E10F16" w:rsidRPr="00E10F16" w:rsidRDefault="00E10F16" w:rsidP="00B00979">
      <w:pPr>
        <w:spacing w:after="0"/>
        <w:ind w:firstLine="709"/>
        <w:jc w:val="both"/>
        <w:rPr>
          <w:rFonts w:ascii="Times New Roman" w:hAnsi="Times New Roman" w:cs="Times New Roman"/>
          <w:sz w:val="28"/>
          <w:szCs w:val="28"/>
        </w:rPr>
      </w:pPr>
      <w:r w:rsidRPr="00E10F16">
        <w:rPr>
          <w:rFonts w:ascii="Times New Roman" w:hAnsi="Times New Roman" w:cs="Times New Roman"/>
          <w:sz w:val="28"/>
          <w:szCs w:val="28"/>
        </w:rPr>
        <w:t>Чтобы дети верили в себя, развивались и экспериментировали, взрослые – и педагоги, и родители, должны подкреплять детскую инициативу, даже когда она сопровождается ошибками, поскольку, развитие - это всегда что-то новое, а новое всегда сопровождается и ошибками в том числе.</w:t>
      </w:r>
    </w:p>
    <w:p w:rsidR="00E10F16" w:rsidRPr="00E10F16" w:rsidRDefault="00E10F16" w:rsidP="00B00979">
      <w:pPr>
        <w:spacing w:after="0"/>
        <w:ind w:firstLine="709"/>
        <w:jc w:val="both"/>
        <w:rPr>
          <w:rFonts w:ascii="Times New Roman" w:hAnsi="Times New Roman" w:cs="Times New Roman"/>
          <w:sz w:val="28"/>
          <w:szCs w:val="28"/>
        </w:rPr>
      </w:pPr>
      <w:r w:rsidRPr="00E10F16">
        <w:rPr>
          <w:rFonts w:ascii="Times New Roman" w:hAnsi="Times New Roman" w:cs="Times New Roman"/>
          <w:sz w:val="28"/>
          <w:szCs w:val="28"/>
        </w:rPr>
        <w:lastRenderedPageBreak/>
        <w:t>Способы поддержки инициативы детей:</w:t>
      </w:r>
    </w:p>
    <w:p w:rsidR="00E10F16" w:rsidRPr="00E10F16" w:rsidRDefault="00E10F16" w:rsidP="00B00979">
      <w:pPr>
        <w:spacing w:after="0"/>
        <w:ind w:firstLine="709"/>
        <w:jc w:val="both"/>
        <w:rPr>
          <w:rFonts w:ascii="Times New Roman" w:hAnsi="Times New Roman" w:cs="Times New Roman"/>
          <w:sz w:val="28"/>
          <w:szCs w:val="28"/>
        </w:rPr>
      </w:pPr>
      <w:r w:rsidRPr="00E10F16">
        <w:rPr>
          <w:rFonts w:ascii="Times New Roman" w:hAnsi="Times New Roman" w:cs="Times New Roman"/>
          <w:sz w:val="28"/>
          <w:szCs w:val="28"/>
        </w:rPr>
        <w:t>- создание условий для свободного выбора детьми деятельности, участников совместной деятельности;</w:t>
      </w:r>
    </w:p>
    <w:p w:rsidR="00E10F16" w:rsidRPr="00E10F16" w:rsidRDefault="00E10F16" w:rsidP="00B00979">
      <w:pPr>
        <w:spacing w:after="0"/>
        <w:ind w:firstLine="709"/>
        <w:jc w:val="both"/>
        <w:rPr>
          <w:rFonts w:ascii="Times New Roman" w:hAnsi="Times New Roman" w:cs="Times New Roman"/>
          <w:sz w:val="28"/>
          <w:szCs w:val="28"/>
        </w:rPr>
      </w:pPr>
      <w:r w:rsidRPr="00E10F16">
        <w:rPr>
          <w:rFonts w:ascii="Times New Roman" w:hAnsi="Times New Roman" w:cs="Times New Roman"/>
          <w:sz w:val="28"/>
          <w:szCs w:val="28"/>
        </w:rPr>
        <w:t>- создание условий для принятия детьми решений, выражения своих чувств и мыслей;</w:t>
      </w:r>
    </w:p>
    <w:p w:rsidR="00E10F16" w:rsidRPr="00E10F16" w:rsidRDefault="00E10F16" w:rsidP="00B00979">
      <w:pPr>
        <w:spacing w:after="0"/>
        <w:ind w:firstLine="709"/>
        <w:jc w:val="both"/>
        <w:rPr>
          <w:rFonts w:ascii="Times New Roman" w:hAnsi="Times New Roman" w:cs="Times New Roman"/>
          <w:sz w:val="28"/>
          <w:szCs w:val="28"/>
        </w:rPr>
      </w:pPr>
      <w:r w:rsidRPr="00E10F16">
        <w:rPr>
          <w:rFonts w:ascii="Times New Roman" w:hAnsi="Times New Roman" w:cs="Times New Roman"/>
          <w:sz w:val="28"/>
          <w:szCs w:val="28"/>
        </w:rPr>
        <w:t>- недирективную помощь детям, поддержку детской инициативы и самостоятельности в разных видах деятельности.</w:t>
      </w:r>
    </w:p>
    <w:p w:rsidR="00E10F16" w:rsidRPr="00E10F16" w:rsidRDefault="00E10F16" w:rsidP="00B00979">
      <w:pPr>
        <w:spacing w:after="0"/>
        <w:ind w:firstLine="709"/>
        <w:jc w:val="both"/>
        <w:rPr>
          <w:rFonts w:ascii="Times New Roman" w:hAnsi="Times New Roman" w:cs="Times New Roman"/>
          <w:sz w:val="28"/>
          <w:szCs w:val="28"/>
        </w:rPr>
      </w:pPr>
      <w:r w:rsidRPr="00E10F16">
        <w:rPr>
          <w:rFonts w:ascii="Times New Roman" w:hAnsi="Times New Roman" w:cs="Times New Roman"/>
          <w:sz w:val="28"/>
          <w:szCs w:val="28"/>
        </w:rPr>
        <w:t>Направления поддержки детской инициативы:</w:t>
      </w:r>
    </w:p>
    <w:p w:rsidR="00E10F16" w:rsidRPr="00E10F16" w:rsidRDefault="00E10F16" w:rsidP="00B00979">
      <w:pPr>
        <w:spacing w:after="0"/>
        <w:ind w:firstLine="709"/>
        <w:jc w:val="both"/>
        <w:rPr>
          <w:rFonts w:ascii="Times New Roman" w:hAnsi="Times New Roman" w:cs="Times New Roman"/>
          <w:sz w:val="28"/>
          <w:szCs w:val="28"/>
        </w:rPr>
      </w:pPr>
      <w:r w:rsidRPr="00E10F16">
        <w:rPr>
          <w:rFonts w:ascii="Times New Roman" w:hAnsi="Times New Roman" w:cs="Times New Roman"/>
          <w:sz w:val="28"/>
          <w:szCs w:val="28"/>
        </w:rPr>
        <w:t>- творческая инициатива – предполагает включенность ребенка в игру как основную творческую деятельность, где развиваются воображение, образное мышление;</w:t>
      </w:r>
    </w:p>
    <w:p w:rsidR="00E10F16" w:rsidRPr="00E10F16" w:rsidRDefault="00E10F16" w:rsidP="00B00979">
      <w:pPr>
        <w:spacing w:after="0"/>
        <w:ind w:firstLine="709"/>
        <w:jc w:val="both"/>
        <w:rPr>
          <w:rFonts w:ascii="Times New Roman" w:hAnsi="Times New Roman" w:cs="Times New Roman"/>
          <w:sz w:val="28"/>
          <w:szCs w:val="28"/>
        </w:rPr>
      </w:pPr>
      <w:r w:rsidRPr="00E10F16">
        <w:rPr>
          <w:rFonts w:ascii="Times New Roman" w:hAnsi="Times New Roman" w:cs="Times New Roman"/>
          <w:sz w:val="28"/>
          <w:szCs w:val="28"/>
        </w:rPr>
        <w:t>- инициатива как целеполагание и волевое усилие – предполагает включенность ребенка в разные виды продуктивной деятельности;</w:t>
      </w:r>
    </w:p>
    <w:p w:rsidR="00E10F16" w:rsidRPr="00E10F16" w:rsidRDefault="00E10F16" w:rsidP="00B00979">
      <w:pPr>
        <w:spacing w:after="0"/>
        <w:ind w:firstLine="709"/>
        <w:jc w:val="both"/>
        <w:rPr>
          <w:rFonts w:ascii="Times New Roman" w:hAnsi="Times New Roman" w:cs="Times New Roman"/>
          <w:sz w:val="28"/>
          <w:szCs w:val="28"/>
        </w:rPr>
      </w:pPr>
      <w:r w:rsidRPr="00E10F16">
        <w:rPr>
          <w:rFonts w:ascii="Times New Roman" w:hAnsi="Times New Roman" w:cs="Times New Roman"/>
          <w:sz w:val="28"/>
          <w:szCs w:val="28"/>
        </w:rPr>
        <w:t>- коммуникативная инициатива – предполагает включенность ребенка во взаимодействие со сверстниками, где развиваются эмпатия, коммуникативная функция речи;</w:t>
      </w:r>
    </w:p>
    <w:p w:rsidR="00E10F16" w:rsidRDefault="00E10F16" w:rsidP="00B00979">
      <w:pPr>
        <w:spacing w:after="0"/>
        <w:ind w:firstLine="709"/>
        <w:jc w:val="both"/>
        <w:rPr>
          <w:rFonts w:ascii="Times New Roman" w:hAnsi="Times New Roman" w:cs="Times New Roman"/>
          <w:sz w:val="28"/>
          <w:szCs w:val="28"/>
        </w:rPr>
      </w:pPr>
      <w:r w:rsidRPr="00E10F16">
        <w:rPr>
          <w:rFonts w:ascii="Times New Roman" w:hAnsi="Times New Roman" w:cs="Times New Roman"/>
          <w:sz w:val="28"/>
          <w:szCs w:val="28"/>
        </w:rPr>
        <w:t>- познавательная инициатива – предполагает любознательность, включенность в экспериментирование, простую познавательно-исследовательскую деятельность, где развиваются способности устанавливать пространственно-временные, причинно-следственные и родовидовые отношения.</w:t>
      </w:r>
    </w:p>
    <w:p w:rsidR="00187CCF" w:rsidRPr="00E10F16" w:rsidRDefault="00187CCF" w:rsidP="00B00979">
      <w:pPr>
        <w:spacing w:after="0"/>
        <w:ind w:firstLine="709"/>
        <w:jc w:val="both"/>
        <w:rPr>
          <w:rFonts w:ascii="Times New Roman" w:hAnsi="Times New Roman" w:cs="Times New Roman"/>
          <w:sz w:val="28"/>
          <w:szCs w:val="28"/>
        </w:rPr>
      </w:pPr>
    </w:p>
    <w:p w:rsidR="001A10E2" w:rsidRPr="004B6DEB" w:rsidRDefault="001A10E2" w:rsidP="00B00979">
      <w:pPr>
        <w:spacing w:after="0"/>
        <w:ind w:firstLine="709"/>
        <w:jc w:val="both"/>
        <w:rPr>
          <w:rFonts w:ascii="Times New Roman" w:hAnsi="Times New Roman" w:cs="Times New Roman"/>
          <w:sz w:val="28"/>
          <w:szCs w:val="28"/>
        </w:rPr>
      </w:pPr>
      <w:r w:rsidRPr="004B6DEB">
        <w:rPr>
          <w:rFonts w:ascii="Times New Roman" w:hAnsi="Times New Roman" w:cs="Times New Roman"/>
          <w:sz w:val="28"/>
          <w:szCs w:val="28"/>
        </w:rPr>
        <w:t>Оценка индивидуального развития детей</w:t>
      </w:r>
    </w:p>
    <w:p w:rsidR="001A10E2" w:rsidRPr="004B6DEB" w:rsidRDefault="001A10E2" w:rsidP="00B00979">
      <w:pPr>
        <w:spacing w:after="0"/>
        <w:ind w:firstLine="709"/>
        <w:jc w:val="both"/>
        <w:rPr>
          <w:rFonts w:ascii="Times New Roman" w:hAnsi="Times New Roman" w:cs="Times New Roman"/>
          <w:sz w:val="28"/>
          <w:szCs w:val="28"/>
        </w:rPr>
      </w:pPr>
      <w:r w:rsidRPr="004B6DEB">
        <w:rPr>
          <w:rFonts w:ascii="Times New Roman" w:hAnsi="Times New Roman" w:cs="Times New Roman"/>
          <w:sz w:val="28"/>
          <w:szCs w:val="28"/>
        </w:rPr>
        <w:t>При реализации Программы проводится оценка индивидуального развития детей инструктором по физической культуре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 Результаты педагогической диагностики (мониторинга) используются исключительно для решения следующих задач:</w:t>
      </w:r>
    </w:p>
    <w:p w:rsidR="001A10E2" w:rsidRPr="004B6DEB" w:rsidRDefault="00480891" w:rsidP="00B00979">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A10E2" w:rsidRPr="004B6DEB">
        <w:rPr>
          <w:rFonts w:ascii="Times New Roman" w:hAnsi="Times New Roman" w:cs="Times New Roman"/>
          <w:sz w:val="28"/>
          <w:szCs w:val="28"/>
        </w:rPr>
        <w:t>Индивидуализация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480891" w:rsidRDefault="00480891" w:rsidP="00B00979">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A10E2" w:rsidRPr="004B6DEB">
        <w:rPr>
          <w:rFonts w:ascii="Times New Roman" w:hAnsi="Times New Roman" w:cs="Times New Roman"/>
          <w:sz w:val="28"/>
          <w:szCs w:val="28"/>
        </w:rPr>
        <w:t>Оптимизация работы с группой.</w:t>
      </w:r>
    </w:p>
    <w:p w:rsidR="00B00979" w:rsidRDefault="00B00979" w:rsidP="00B00979">
      <w:pPr>
        <w:spacing w:after="0"/>
        <w:ind w:firstLine="709"/>
        <w:jc w:val="both"/>
        <w:rPr>
          <w:rFonts w:ascii="Times New Roman" w:hAnsi="Times New Roman" w:cs="Times New Roman"/>
          <w:sz w:val="28"/>
          <w:szCs w:val="28"/>
        </w:rPr>
      </w:pPr>
    </w:p>
    <w:p w:rsidR="00FC5C87" w:rsidRDefault="00FC5C87" w:rsidP="00B00979">
      <w:pPr>
        <w:spacing w:after="0"/>
        <w:ind w:firstLine="709"/>
        <w:jc w:val="center"/>
        <w:rPr>
          <w:rFonts w:ascii="Times New Roman" w:hAnsi="Times New Roman" w:cs="Times New Roman"/>
          <w:sz w:val="28"/>
          <w:szCs w:val="28"/>
        </w:rPr>
      </w:pPr>
    </w:p>
    <w:p w:rsidR="00FC5C87" w:rsidRDefault="00FC5C87" w:rsidP="00B00979">
      <w:pPr>
        <w:spacing w:after="0"/>
        <w:ind w:firstLine="709"/>
        <w:jc w:val="center"/>
        <w:rPr>
          <w:rFonts w:ascii="Times New Roman" w:hAnsi="Times New Roman" w:cs="Times New Roman"/>
          <w:sz w:val="28"/>
          <w:szCs w:val="28"/>
        </w:rPr>
      </w:pPr>
    </w:p>
    <w:p w:rsidR="00FC5C87" w:rsidRDefault="00FC5C87" w:rsidP="00B00979">
      <w:pPr>
        <w:spacing w:after="0"/>
        <w:ind w:firstLine="709"/>
        <w:jc w:val="center"/>
        <w:rPr>
          <w:rFonts w:ascii="Times New Roman" w:hAnsi="Times New Roman" w:cs="Times New Roman"/>
          <w:sz w:val="28"/>
          <w:szCs w:val="28"/>
        </w:rPr>
      </w:pPr>
    </w:p>
    <w:p w:rsidR="004A4228" w:rsidRPr="00FC5C87" w:rsidRDefault="004A4228" w:rsidP="00B00979">
      <w:pPr>
        <w:spacing w:after="0"/>
        <w:ind w:firstLine="709"/>
        <w:jc w:val="center"/>
        <w:rPr>
          <w:rFonts w:ascii="Times New Roman" w:hAnsi="Times New Roman" w:cs="Times New Roman"/>
          <w:b/>
          <w:sz w:val="28"/>
          <w:szCs w:val="28"/>
        </w:rPr>
      </w:pPr>
      <w:r w:rsidRPr="00FC5C87">
        <w:rPr>
          <w:rFonts w:ascii="Times New Roman" w:hAnsi="Times New Roman" w:cs="Times New Roman"/>
          <w:b/>
          <w:sz w:val="28"/>
          <w:szCs w:val="28"/>
        </w:rPr>
        <w:lastRenderedPageBreak/>
        <w:t>Организационный раздел</w:t>
      </w:r>
    </w:p>
    <w:p w:rsidR="004A4228" w:rsidRPr="004A4228" w:rsidRDefault="004A4228" w:rsidP="00B00979">
      <w:pPr>
        <w:spacing w:after="0"/>
        <w:ind w:firstLine="709"/>
        <w:jc w:val="both"/>
        <w:rPr>
          <w:rFonts w:ascii="Times New Roman" w:hAnsi="Times New Roman" w:cs="Times New Roman"/>
          <w:sz w:val="28"/>
          <w:szCs w:val="28"/>
        </w:rPr>
      </w:pPr>
      <w:r w:rsidRPr="004A4228">
        <w:rPr>
          <w:rFonts w:ascii="Times New Roman" w:hAnsi="Times New Roman" w:cs="Times New Roman"/>
          <w:sz w:val="28"/>
          <w:szCs w:val="28"/>
        </w:rPr>
        <w:t>Описание условий реализации Программы</w:t>
      </w:r>
    </w:p>
    <w:p w:rsidR="00F87BEE" w:rsidRDefault="00F87BEE" w:rsidP="00B00979">
      <w:pPr>
        <w:spacing w:after="0"/>
        <w:ind w:firstLine="709"/>
        <w:jc w:val="both"/>
        <w:rPr>
          <w:rFonts w:ascii="Times New Roman" w:hAnsi="Times New Roman" w:cs="Times New Roman"/>
          <w:sz w:val="28"/>
          <w:szCs w:val="28"/>
        </w:rPr>
      </w:pPr>
      <w:r w:rsidRPr="00F87BEE">
        <w:rPr>
          <w:rFonts w:ascii="Times New Roman" w:hAnsi="Times New Roman" w:cs="Times New Roman"/>
          <w:sz w:val="28"/>
          <w:szCs w:val="28"/>
        </w:rPr>
        <w:t>Одежда дошкольников во время проведения занятий должна быть удобной, легкой и чистой (не из синтетики). На открытом воздухе заниматься детям лучше в костюме, обувь должна быть на резиновой подошве, в помещении форма иная - спортивные шорты, майка, спортивная обувь.</w:t>
      </w:r>
    </w:p>
    <w:p w:rsidR="004A4228" w:rsidRPr="004A4228" w:rsidRDefault="004A4228" w:rsidP="00B00979">
      <w:pPr>
        <w:spacing w:after="0"/>
        <w:ind w:firstLine="709"/>
        <w:jc w:val="both"/>
        <w:rPr>
          <w:rFonts w:ascii="Times New Roman" w:hAnsi="Times New Roman" w:cs="Times New Roman"/>
          <w:sz w:val="28"/>
          <w:szCs w:val="28"/>
        </w:rPr>
      </w:pPr>
      <w:r w:rsidRPr="004A4228">
        <w:rPr>
          <w:rFonts w:ascii="Times New Roman" w:hAnsi="Times New Roman" w:cs="Times New Roman"/>
          <w:sz w:val="28"/>
          <w:szCs w:val="28"/>
        </w:rPr>
        <w:t>В ДОУ име</w:t>
      </w:r>
      <w:r w:rsidR="003729BC">
        <w:rPr>
          <w:rFonts w:ascii="Times New Roman" w:hAnsi="Times New Roman" w:cs="Times New Roman"/>
          <w:sz w:val="28"/>
          <w:szCs w:val="28"/>
        </w:rPr>
        <w:t>ется</w:t>
      </w:r>
      <w:r w:rsidRPr="004A4228">
        <w:rPr>
          <w:rFonts w:ascii="Times New Roman" w:hAnsi="Times New Roman" w:cs="Times New Roman"/>
          <w:sz w:val="28"/>
          <w:szCs w:val="28"/>
        </w:rPr>
        <w:t xml:space="preserve"> </w:t>
      </w:r>
      <w:r w:rsidR="003729BC">
        <w:rPr>
          <w:rFonts w:ascii="Times New Roman" w:hAnsi="Times New Roman" w:cs="Times New Roman"/>
          <w:sz w:val="28"/>
          <w:szCs w:val="28"/>
        </w:rPr>
        <w:t>спортивно-музыкальный зал</w:t>
      </w:r>
      <w:r w:rsidRPr="004A4228">
        <w:rPr>
          <w:rFonts w:ascii="Times New Roman" w:hAnsi="Times New Roman" w:cs="Times New Roman"/>
          <w:sz w:val="28"/>
          <w:szCs w:val="28"/>
        </w:rPr>
        <w:t xml:space="preserve">, </w:t>
      </w:r>
      <w:r w:rsidR="003729BC">
        <w:rPr>
          <w:rFonts w:ascii="Times New Roman" w:hAnsi="Times New Roman" w:cs="Times New Roman"/>
          <w:sz w:val="28"/>
          <w:szCs w:val="28"/>
        </w:rPr>
        <w:t xml:space="preserve">спортивная площадка и стационарный крытый бассейн с подогревом </w:t>
      </w:r>
      <w:r w:rsidRPr="004A4228">
        <w:rPr>
          <w:rFonts w:ascii="Times New Roman" w:hAnsi="Times New Roman" w:cs="Times New Roman"/>
          <w:sz w:val="28"/>
          <w:szCs w:val="28"/>
        </w:rPr>
        <w:t>они предназначены для проведения занятий и индивидуальной работы, праздников, развлечений, для проведения утренней гимнастики, физкультурных досугов, соревнований.</w:t>
      </w:r>
    </w:p>
    <w:p w:rsidR="004A4228" w:rsidRPr="004A4228" w:rsidRDefault="004A4228" w:rsidP="00B00979">
      <w:pPr>
        <w:spacing w:after="0"/>
        <w:ind w:firstLine="709"/>
        <w:jc w:val="both"/>
        <w:rPr>
          <w:rFonts w:ascii="Times New Roman" w:hAnsi="Times New Roman" w:cs="Times New Roman"/>
          <w:sz w:val="28"/>
          <w:szCs w:val="28"/>
        </w:rPr>
      </w:pPr>
      <w:r w:rsidRPr="004A4228">
        <w:rPr>
          <w:rFonts w:ascii="Times New Roman" w:hAnsi="Times New Roman" w:cs="Times New Roman"/>
          <w:sz w:val="28"/>
          <w:szCs w:val="28"/>
        </w:rPr>
        <w:t>Оборудование для физкультурных занятий: разнообразный спортивный инвентарь и спортивные атрибуты для физического развития детей.</w:t>
      </w:r>
    </w:p>
    <w:p w:rsidR="00FC5C87" w:rsidRDefault="00FC5C87" w:rsidP="00FC5C87">
      <w:pPr>
        <w:spacing w:line="240" w:lineRule="auto"/>
        <w:rPr>
          <w:rFonts w:ascii="Times New Roman" w:hAnsi="Times New Roman" w:cs="Times New Roman"/>
          <w:sz w:val="28"/>
          <w:szCs w:val="28"/>
        </w:rPr>
      </w:pPr>
    </w:p>
    <w:p w:rsidR="004A4228" w:rsidRPr="004A4228" w:rsidRDefault="004A4228" w:rsidP="00FC5C87">
      <w:pPr>
        <w:spacing w:line="240" w:lineRule="auto"/>
        <w:rPr>
          <w:rFonts w:ascii="Times New Roman" w:hAnsi="Times New Roman" w:cs="Times New Roman"/>
          <w:sz w:val="28"/>
          <w:szCs w:val="28"/>
        </w:rPr>
      </w:pPr>
      <w:r w:rsidRPr="004A4228">
        <w:rPr>
          <w:rFonts w:ascii="Times New Roman" w:hAnsi="Times New Roman" w:cs="Times New Roman"/>
          <w:sz w:val="28"/>
          <w:szCs w:val="28"/>
        </w:rPr>
        <w:t>Материально техническое оснащение.</w:t>
      </w:r>
    </w:p>
    <w:tbl>
      <w:tblPr>
        <w:tblW w:w="9551" w:type="dxa"/>
        <w:tblCellSpacing w:w="15"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firstRow="1" w:lastRow="0" w:firstColumn="1" w:lastColumn="0" w:noHBand="0" w:noVBand="1"/>
      </w:tblPr>
      <w:tblGrid>
        <w:gridCol w:w="1046"/>
        <w:gridCol w:w="6651"/>
        <w:gridCol w:w="1854"/>
      </w:tblGrid>
      <w:tr w:rsidR="004A4228" w:rsidRPr="00FC5C87" w:rsidTr="00FC5C87">
        <w:trPr>
          <w:tblCellSpacing w:w="15" w:type="dxa"/>
        </w:trPr>
        <w:tc>
          <w:tcPr>
            <w:tcW w:w="1001" w:type="dxa"/>
            <w:tcBorders>
              <w:top w:val="outset" w:sz="6" w:space="0" w:color="auto"/>
              <w:left w:val="outset" w:sz="6" w:space="0" w:color="auto"/>
              <w:bottom w:val="outset" w:sz="6" w:space="0" w:color="auto"/>
              <w:right w:val="outset" w:sz="6" w:space="0" w:color="auto"/>
            </w:tcBorders>
            <w:vAlign w:val="center"/>
            <w:hideMark/>
          </w:tcPr>
          <w:p w:rsidR="004A4228" w:rsidRPr="00FC5C87" w:rsidRDefault="004A4228" w:rsidP="00FC5C87">
            <w:pPr>
              <w:pStyle w:val="a3"/>
              <w:rPr>
                <w:rFonts w:ascii="Times New Roman" w:hAnsi="Times New Roman" w:cs="Times New Roman"/>
                <w:sz w:val="28"/>
                <w:szCs w:val="28"/>
              </w:rPr>
            </w:pPr>
            <w:r w:rsidRPr="00FC5C87">
              <w:rPr>
                <w:rFonts w:ascii="Times New Roman" w:hAnsi="Times New Roman" w:cs="Times New Roman"/>
                <w:sz w:val="28"/>
                <w:szCs w:val="28"/>
              </w:rPr>
              <w:t>№п/п</w:t>
            </w:r>
          </w:p>
        </w:tc>
        <w:tc>
          <w:tcPr>
            <w:tcW w:w="6632" w:type="dxa"/>
            <w:tcBorders>
              <w:top w:val="outset" w:sz="6" w:space="0" w:color="auto"/>
              <w:left w:val="outset" w:sz="6" w:space="0" w:color="auto"/>
              <w:bottom w:val="outset" w:sz="6" w:space="0" w:color="auto"/>
              <w:right w:val="outset" w:sz="6" w:space="0" w:color="auto"/>
            </w:tcBorders>
            <w:vAlign w:val="center"/>
            <w:hideMark/>
          </w:tcPr>
          <w:p w:rsidR="004A4228" w:rsidRPr="00FC5C87" w:rsidRDefault="004A4228" w:rsidP="00FC5C87">
            <w:pPr>
              <w:pStyle w:val="a3"/>
              <w:rPr>
                <w:rFonts w:ascii="Times New Roman" w:hAnsi="Times New Roman" w:cs="Times New Roman"/>
                <w:sz w:val="28"/>
                <w:szCs w:val="28"/>
              </w:rPr>
            </w:pPr>
            <w:r w:rsidRPr="00FC5C87">
              <w:rPr>
                <w:rFonts w:ascii="Times New Roman" w:hAnsi="Times New Roman" w:cs="Times New Roman"/>
                <w:sz w:val="28"/>
                <w:szCs w:val="28"/>
              </w:rPr>
              <w:t>Наименование спортивного инвентаря</w:t>
            </w:r>
          </w:p>
        </w:tc>
        <w:tc>
          <w:tcPr>
            <w:tcW w:w="1798" w:type="dxa"/>
            <w:tcBorders>
              <w:top w:val="outset" w:sz="6" w:space="0" w:color="auto"/>
              <w:left w:val="outset" w:sz="6" w:space="0" w:color="auto"/>
              <w:bottom w:val="outset" w:sz="6" w:space="0" w:color="auto"/>
              <w:right w:val="outset" w:sz="6" w:space="0" w:color="auto"/>
            </w:tcBorders>
            <w:vAlign w:val="center"/>
            <w:hideMark/>
          </w:tcPr>
          <w:p w:rsidR="004A4228" w:rsidRPr="00FC5C87" w:rsidRDefault="004A4228" w:rsidP="00FC5C87">
            <w:pPr>
              <w:pStyle w:val="a3"/>
              <w:rPr>
                <w:rFonts w:ascii="Times New Roman" w:hAnsi="Times New Roman" w:cs="Times New Roman"/>
                <w:sz w:val="28"/>
                <w:szCs w:val="28"/>
              </w:rPr>
            </w:pPr>
            <w:r w:rsidRPr="00FC5C87">
              <w:rPr>
                <w:rFonts w:ascii="Times New Roman" w:hAnsi="Times New Roman" w:cs="Times New Roman"/>
                <w:sz w:val="28"/>
                <w:szCs w:val="28"/>
              </w:rPr>
              <w:t>Количество:</w:t>
            </w:r>
          </w:p>
        </w:tc>
      </w:tr>
      <w:tr w:rsidR="004A4228" w:rsidRPr="00FC5C87" w:rsidTr="00FC5C87">
        <w:trPr>
          <w:tblCellSpacing w:w="15" w:type="dxa"/>
        </w:trPr>
        <w:tc>
          <w:tcPr>
            <w:tcW w:w="1001" w:type="dxa"/>
            <w:tcBorders>
              <w:top w:val="outset" w:sz="6" w:space="0" w:color="auto"/>
              <w:left w:val="outset" w:sz="6" w:space="0" w:color="auto"/>
              <w:bottom w:val="outset" w:sz="6" w:space="0" w:color="auto"/>
              <w:right w:val="outset" w:sz="6" w:space="0" w:color="auto"/>
            </w:tcBorders>
            <w:vAlign w:val="center"/>
            <w:hideMark/>
          </w:tcPr>
          <w:p w:rsidR="004A4228" w:rsidRPr="00FC5C87" w:rsidRDefault="008F4D28" w:rsidP="00FC5C87">
            <w:pPr>
              <w:pStyle w:val="a3"/>
              <w:rPr>
                <w:rFonts w:ascii="Times New Roman" w:hAnsi="Times New Roman" w:cs="Times New Roman"/>
                <w:sz w:val="28"/>
                <w:szCs w:val="28"/>
              </w:rPr>
            </w:pPr>
            <w:r w:rsidRPr="00FC5C87">
              <w:rPr>
                <w:rFonts w:ascii="Times New Roman" w:hAnsi="Times New Roman" w:cs="Times New Roman"/>
                <w:sz w:val="28"/>
                <w:szCs w:val="28"/>
              </w:rPr>
              <w:t>1</w:t>
            </w:r>
          </w:p>
        </w:tc>
        <w:tc>
          <w:tcPr>
            <w:tcW w:w="6632" w:type="dxa"/>
            <w:tcBorders>
              <w:top w:val="outset" w:sz="6" w:space="0" w:color="auto"/>
              <w:left w:val="outset" w:sz="6" w:space="0" w:color="auto"/>
              <w:bottom w:val="outset" w:sz="6" w:space="0" w:color="auto"/>
              <w:right w:val="outset" w:sz="6" w:space="0" w:color="auto"/>
            </w:tcBorders>
            <w:vAlign w:val="center"/>
            <w:hideMark/>
          </w:tcPr>
          <w:p w:rsidR="004A4228" w:rsidRPr="00FC5C87" w:rsidRDefault="008F4D28" w:rsidP="00FC5C87">
            <w:pPr>
              <w:pStyle w:val="a3"/>
              <w:rPr>
                <w:rFonts w:ascii="Times New Roman" w:hAnsi="Times New Roman" w:cs="Times New Roman"/>
                <w:sz w:val="28"/>
                <w:szCs w:val="28"/>
              </w:rPr>
            </w:pPr>
            <w:r w:rsidRPr="00FC5C87">
              <w:rPr>
                <w:rFonts w:ascii="Times New Roman" w:hAnsi="Times New Roman" w:cs="Times New Roman"/>
                <w:sz w:val="28"/>
                <w:szCs w:val="28"/>
              </w:rPr>
              <w:t>Фитбол</w:t>
            </w:r>
          </w:p>
        </w:tc>
        <w:tc>
          <w:tcPr>
            <w:tcW w:w="1798" w:type="dxa"/>
            <w:tcBorders>
              <w:top w:val="outset" w:sz="6" w:space="0" w:color="auto"/>
              <w:left w:val="outset" w:sz="6" w:space="0" w:color="auto"/>
              <w:bottom w:val="outset" w:sz="6" w:space="0" w:color="auto"/>
              <w:right w:val="outset" w:sz="6" w:space="0" w:color="auto"/>
            </w:tcBorders>
            <w:vAlign w:val="center"/>
            <w:hideMark/>
          </w:tcPr>
          <w:p w:rsidR="004A4228" w:rsidRPr="00FC5C87" w:rsidRDefault="008F4D28" w:rsidP="00FC5C87">
            <w:pPr>
              <w:pStyle w:val="a3"/>
              <w:rPr>
                <w:rFonts w:ascii="Times New Roman" w:hAnsi="Times New Roman" w:cs="Times New Roman"/>
                <w:sz w:val="28"/>
                <w:szCs w:val="28"/>
              </w:rPr>
            </w:pPr>
            <w:r w:rsidRPr="00FC5C87">
              <w:rPr>
                <w:rFonts w:ascii="Times New Roman" w:hAnsi="Times New Roman" w:cs="Times New Roman"/>
                <w:sz w:val="28"/>
                <w:szCs w:val="28"/>
              </w:rPr>
              <w:t>2</w:t>
            </w:r>
          </w:p>
        </w:tc>
      </w:tr>
      <w:tr w:rsidR="004A4228" w:rsidRPr="00FC5C87" w:rsidTr="00FC5C87">
        <w:trPr>
          <w:tblCellSpacing w:w="15" w:type="dxa"/>
        </w:trPr>
        <w:tc>
          <w:tcPr>
            <w:tcW w:w="1001" w:type="dxa"/>
            <w:tcBorders>
              <w:top w:val="outset" w:sz="6" w:space="0" w:color="auto"/>
              <w:left w:val="outset" w:sz="6" w:space="0" w:color="auto"/>
              <w:bottom w:val="outset" w:sz="6" w:space="0" w:color="auto"/>
              <w:right w:val="outset" w:sz="6" w:space="0" w:color="auto"/>
            </w:tcBorders>
            <w:vAlign w:val="center"/>
            <w:hideMark/>
          </w:tcPr>
          <w:p w:rsidR="004A4228" w:rsidRPr="00FC5C87" w:rsidRDefault="008F4D28" w:rsidP="00FC5C87">
            <w:pPr>
              <w:pStyle w:val="a3"/>
              <w:rPr>
                <w:rFonts w:ascii="Times New Roman" w:hAnsi="Times New Roman" w:cs="Times New Roman"/>
                <w:sz w:val="28"/>
                <w:szCs w:val="28"/>
              </w:rPr>
            </w:pPr>
            <w:r w:rsidRPr="00FC5C87">
              <w:rPr>
                <w:rFonts w:ascii="Times New Roman" w:hAnsi="Times New Roman" w:cs="Times New Roman"/>
                <w:sz w:val="28"/>
                <w:szCs w:val="28"/>
              </w:rPr>
              <w:t>2</w:t>
            </w:r>
          </w:p>
        </w:tc>
        <w:tc>
          <w:tcPr>
            <w:tcW w:w="6632" w:type="dxa"/>
            <w:tcBorders>
              <w:top w:val="outset" w:sz="6" w:space="0" w:color="auto"/>
              <w:left w:val="outset" w:sz="6" w:space="0" w:color="auto"/>
              <w:bottom w:val="outset" w:sz="6" w:space="0" w:color="auto"/>
              <w:right w:val="outset" w:sz="6" w:space="0" w:color="auto"/>
            </w:tcBorders>
            <w:vAlign w:val="center"/>
            <w:hideMark/>
          </w:tcPr>
          <w:p w:rsidR="004A4228" w:rsidRPr="00FC5C87" w:rsidRDefault="004A4228" w:rsidP="00FC5C87">
            <w:pPr>
              <w:pStyle w:val="a3"/>
              <w:rPr>
                <w:rFonts w:ascii="Times New Roman" w:hAnsi="Times New Roman" w:cs="Times New Roman"/>
                <w:sz w:val="28"/>
                <w:szCs w:val="28"/>
              </w:rPr>
            </w:pPr>
            <w:r w:rsidRPr="00FC5C87">
              <w:rPr>
                <w:rFonts w:ascii="Times New Roman" w:hAnsi="Times New Roman" w:cs="Times New Roman"/>
                <w:sz w:val="28"/>
                <w:szCs w:val="28"/>
              </w:rPr>
              <w:t>Беговая дорожка (детский тренажер)</w:t>
            </w:r>
          </w:p>
        </w:tc>
        <w:tc>
          <w:tcPr>
            <w:tcW w:w="1798" w:type="dxa"/>
            <w:tcBorders>
              <w:top w:val="outset" w:sz="6" w:space="0" w:color="auto"/>
              <w:left w:val="outset" w:sz="6" w:space="0" w:color="auto"/>
              <w:bottom w:val="outset" w:sz="6" w:space="0" w:color="auto"/>
              <w:right w:val="outset" w:sz="6" w:space="0" w:color="auto"/>
            </w:tcBorders>
            <w:vAlign w:val="center"/>
            <w:hideMark/>
          </w:tcPr>
          <w:p w:rsidR="004A4228" w:rsidRPr="00FC5C87" w:rsidRDefault="008F4D28" w:rsidP="00FC5C87">
            <w:pPr>
              <w:pStyle w:val="a3"/>
              <w:rPr>
                <w:rFonts w:ascii="Times New Roman" w:hAnsi="Times New Roman" w:cs="Times New Roman"/>
                <w:sz w:val="28"/>
                <w:szCs w:val="28"/>
              </w:rPr>
            </w:pPr>
            <w:r w:rsidRPr="00FC5C87">
              <w:rPr>
                <w:rFonts w:ascii="Times New Roman" w:hAnsi="Times New Roman" w:cs="Times New Roman"/>
                <w:sz w:val="28"/>
                <w:szCs w:val="28"/>
              </w:rPr>
              <w:t>1</w:t>
            </w:r>
          </w:p>
        </w:tc>
      </w:tr>
      <w:tr w:rsidR="004A4228" w:rsidRPr="00FC5C87" w:rsidTr="00FC5C87">
        <w:trPr>
          <w:tblCellSpacing w:w="15" w:type="dxa"/>
        </w:trPr>
        <w:tc>
          <w:tcPr>
            <w:tcW w:w="1001" w:type="dxa"/>
            <w:tcBorders>
              <w:top w:val="outset" w:sz="6" w:space="0" w:color="auto"/>
              <w:left w:val="outset" w:sz="6" w:space="0" w:color="auto"/>
              <w:bottom w:val="outset" w:sz="6" w:space="0" w:color="auto"/>
              <w:right w:val="outset" w:sz="6" w:space="0" w:color="auto"/>
            </w:tcBorders>
            <w:vAlign w:val="center"/>
            <w:hideMark/>
          </w:tcPr>
          <w:p w:rsidR="004A4228" w:rsidRPr="00FC5C87" w:rsidRDefault="008F4D28" w:rsidP="00FC5C87">
            <w:pPr>
              <w:pStyle w:val="a3"/>
              <w:rPr>
                <w:rFonts w:ascii="Times New Roman" w:hAnsi="Times New Roman" w:cs="Times New Roman"/>
                <w:sz w:val="28"/>
                <w:szCs w:val="28"/>
              </w:rPr>
            </w:pPr>
            <w:r w:rsidRPr="00FC5C87">
              <w:rPr>
                <w:rFonts w:ascii="Times New Roman" w:hAnsi="Times New Roman" w:cs="Times New Roman"/>
                <w:sz w:val="28"/>
                <w:szCs w:val="28"/>
              </w:rPr>
              <w:t>3</w:t>
            </w:r>
          </w:p>
        </w:tc>
        <w:tc>
          <w:tcPr>
            <w:tcW w:w="6632" w:type="dxa"/>
            <w:tcBorders>
              <w:top w:val="outset" w:sz="6" w:space="0" w:color="auto"/>
              <w:left w:val="outset" w:sz="6" w:space="0" w:color="auto"/>
              <w:bottom w:val="outset" w:sz="6" w:space="0" w:color="auto"/>
              <w:right w:val="outset" w:sz="6" w:space="0" w:color="auto"/>
            </w:tcBorders>
            <w:vAlign w:val="center"/>
            <w:hideMark/>
          </w:tcPr>
          <w:p w:rsidR="004A4228" w:rsidRPr="00FC5C87" w:rsidRDefault="004A4228" w:rsidP="00FC5C87">
            <w:pPr>
              <w:pStyle w:val="a3"/>
              <w:rPr>
                <w:rFonts w:ascii="Times New Roman" w:hAnsi="Times New Roman" w:cs="Times New Roman"/>
                <w:sz w:val="28"/>
                <w:szCs w:val="28"/>
              </w:rPr>
            </w:pPr>
            <w:r w:rsidRPr="00FC5C87">
              <w:rPr>
                <w:rFonts w:ascii="Times New Roman" w:hAnsi="Times New Roman" w:cs="Times New Roman"/>
                <w:sz w:val="28"/>
                <w:szCs w:val="28"/>
              </w:rPr>
              <w:t>Велотренажер детский</w:t>
            </w:r>
          </w:p>
        </w:tc>
        <w:tc>
          <w:tcPr>
            <w:tcW w:w="1798" w:type="dxa"/>
            <w:tcBorders>
              <w:top w:val="outset" w:sz="6" w:space="0" w:color="auto"/>
              <w:left w:val="outset" w:sz="6" w:space="0" w:color="auto"/>
              <w:bottom w:val="outset" w:sz="6" w:space="0" w:color="auto"/>
              <w:right w:val="outset" w:sz="6" w:space="0" w:color="auto"/>
            </w:tcBorders>
            <w:vAlign w:val="center"/>
            <w:hideMark/>
          </w:tcPr>
          <w:p w:rsidR="004A4228" w:rsidRPr="00FC5C87" w:rsidRDefault="008F4D28" w:rsidP="00FC5C87">
            <w:pPr>
              <w:pStyle w:val="a3"/>
              <w:rPr>
                <w:rFonts w:ascii="Times New Roman" w:hAnsi="Times New Roman" w:cs="Times New Roman"/>
                <w:sz w:val="28"/>
                <w:szCs w:val="28"/>
              </w:rPr>
            </w:pPr>
            <w:r w:rsidRPr="00FC5C87">
              <w:rPr>
                <w:rFonts w:ascii="Times New Roman" w:hAnsi="Times New Roman" w:cs="Times New Roman"/>
                <w:sz w:val="28"/>
                <w:szCs w:val="28"/>
              </w:rPr>
              <w:t>1</w:t>
            </w:r>
          </w:p>
        </w:tc>
      </w:tr>
      <w:tr w:rsidR="004A4228" w:rsidRPr="00FC5C87" w:rsidTr="00FC5C87">
        <w:trPr>
          <w:tblCellSpacing w:w="15" w:type="dxa"/>
        </w:trPr>
        <w:tc>
          <w:tcPr>
            <w:tcW w:w="1001" w:type="dxa"/>
            <w:tcBorders>
              <w:top w:val="outset" w:sz="6" w:space="0" w:color="auto"/>
              <w:left w:val="outset" w:sz="6" w:space="0" w:color="auto"/>
              <w:bottom w:val="outset" w:sz="6" w:space="0" w:color="auto"/>
              <w:right w:val="outset" w:sz="6" w:space="0" w:color="auto"/>
            </w:tcBorders>
            <w:vAlign w:val="center"/>
            <w:hideMark/>
          </w:tcPr>
          <w:p w:rsidR="004A4228" w:rsidRPr="00FC5C87" w:rsidRDefault="008F4D28" w:rsidP="00FC5C87">
            <w:pPr>
              <w:pStyle w:val="a3"/>
              <w:rPr>
                <w:rFonts w:ascii="Times New Roman" w:hAnsi="Times New Roman" w:cs="Times New Roman"/>
                <w:sz w:val="28"/>
                <w:szCs w:val="28"/>
              </w:rPr>
            </w:pPr>
            <w:r w:rsidRPr="00FC5C87">
              <w:rPr>
                <w:rFonts w:ascii="Times New Roman" w:hAnsi="Times New Roman" w:cs="Times New Roman"/>
                <w:sz w:val="28"/>
                <w:szCs w:val="28"/>
              </w:rPr>
              <w:t>4</w:t>
            </w:r>
          </w:p>
        </w:tc>
        <w:tc>
          <w:tcPr>
            <w:tcW w:w="6632" w:type="dxa"/>
            <w:tcBorders>
              <w:top w:val="outset" w:sz="6" w:space="0" w:color="auto"/>
              <w:left w:val="outset" w:sz="6" w:space="0" w:color="auto"/>
              <w:bottom w:val="outset" w:sz="6" w:space="0" w:color="auto"/>
              <w:right w:val="outset" w:sz="6" w:space="0" w:color="auto"/>
            </w:tcBorders>
            <w:vAlign w:val="center"/>
            <w:hideMark/>
          </w:tcPr>
          <w:p w:rsidR="004A4228" w:rsidRPr="00FC5C87" w:rsidRDefault="008F4D28" w:rsidP="00FC5C87">
            <w:pPr>
              <w:pStyle w:val="a3"/>
              <w:rPr>
                <w:rFonts w:ascii="Times New Roman" w:hAnsi="Times New Roman" w:cs="Times New Roman"/>
                <w:sz w:val="28"/>
                <w:szCs w:val="28"/>
              </w:rPr>
            </w:pPr>
            <w:r w:rsidRPr="00FC5C87">
              <w:rPr>
                <w:rFonts w:ascii="Times New Roman" w:hAnsi="Times New Roman" w:cs="Times New Roman"/>
                <w:sz w:val="28"/>
                <w:szCs w:val="28"/>
              </w:rPr>
              <w:t xml:space="preserve">Мячи детские </w:t>
            </w:r>
          </w:p>
        </w:tc>
        <w:tc>
          <w:tcPr>
            <w:tcW w:w="1798" w:type="dxa"/>
            <w:tcBorders>
              <w:top w:val="outset" w:sz="6" w:space="0" w:color="auto"/>
              <w:left w:val="outset" w:sz="6" w:space="0" w:color="auto"/>
              <w:bottom w:val="outset" w:sz="6" w:space="0" w:color="auto"/>
              <w:right w:val="outset" w:sz="6" w:space="0" w:color="auto"/>
            </w:tcBorders>
            <w:vAlign w:val="center"/>
            <w:hideMark/>
          </w:tcPr>
          <w:p w:rsidR="004A4228" w:rsidRPr="00FC5C87" w:rsidRDefault="008F4D28" w:rsidP="00FC5C87">
            <w:pPr>
              <w:pStyle w:val="a3"/>
              <w:rPr>
                <w:rFonts w:ascii="Times New Roman" w:hAnsi="Times New Roman" w:cs="Times New Roman"/>
                <w:sz w:val="28"/>
                <w:szCs w:val="28"/>
              </w:rPr>
            </w:pPr>
            <w:r w:rsidRPr="00FC5C87">
              <w:rPr>
                <w:rFonts w:ascii="Times New Roman" w:hAnsi="Times New Roman" w:cs="Times New Roman"/>
                <w:sz w:val="28"/>
                <w:szCs w:val="28"/>
              </w:rPr>
              <w:t>15</w:t>
            </w:r>
          </w:p>
        </w:tc>
      </w:tr>
      <w:tr w:rsidR="004A4228" w:rsidRPr="00FC5C87" w:rsidTr="00FC5C87">
        <w:trPr>
          <w:tblCellSpacing w:w="15" w:type="dxa"/>
        </w:trPr>
        <w:tc>
          <w:tcPr>
            <w:tcW w:w="1001" w:type="dxa"/>
            <w:tcBorders>
              <w:top w:val="outset" w:sz="6" w:space="0" w:color="auto"/>
              <w:left w:val="outset" w:sz="6" w:space="0" w:color="auto"/>
              <w:bottom w:val="outset" w:sz="6" w:space="0" w:color="auto"/>
              <w:right w:val="outset" w:sz="6" w:space="0" w:color="auto"/>
            </w:tcBorders>
            <w:vAlign w:val="center"/>
            <w:hideMark/>
          </w:tcPr>
          <w:p w:rsidR="004A4228" w:rsidRPr="00FC5C87" w:rsidRDefault="00FE7215" w:rsidP="00FC5C87">
            <w:pPr>
              <w:pStyle w:val="a3"/>
              <w:rPr>
                <w:rFonts w:ascii="Times New Roman" w:hAnsi="Times New Roman" w:cs="Times New Roman"/>
                <w:sz w:val="28"/>
                <w:szCs w:val="28"/>
              </w:rPr>
            </w:pPr>
            <w:r w:rsidRPr="00FC5C87">
              <w:rPr>
                <w:rFonts w:ascii="Times New Roman" w:hAnsi="Times New Roman" w:cs="Times New Roman"/>
                <w:sz w:val="28"/>
                <w:szCs w:val="28"/>
              </w:rPr>
              <w:t>5</w:t>
            </w:r>
          </w:p>
        </w:tc>
        <w:tc>
          <w:tcPr>
            <w:tcW w:w="6632" w:type="dxa"/>
            <w:tcBorders>
              <w:top w:val="outset" w:sz="6" w:space="0" w:color="auto"/>
              <w:left w:val="outset" w:sz="6" w:space="0" w:color="auto"/>
              <w:bottom w:val="outset" w:sz="6" w:space="0" w:color="auto"/>
              <w:right w:val="outset" w:sz="6" w:space="0" w:color="auto"/>
            </w:tcBorders>
            <w:vAlign w:val="center"/>
            <w:hideMark/>
          </w:tcPr>
          <w:p w:rsidR="004A4228" w:rsidRPr="00FC5C87" w:rsidRDefault="004A4228" w:rsidP="00FC5C87">
            <w:pPr>
              <w:pStyle w:val="a3"/>
              <w:rPr>
                <w:rFonts w:ascii="Times New Roman" w:hAnsi="Times New Roman" w:cs="Times New Roman"/>
                <w:sz w:val="28"/>
                <w:szCs w:val="28"/>
              </w:rPr>
            </w:pPr>
            <w:r w:rsidRPr="00FC5C87">
              <w:rPr>
                <w:rFonts w:ascii="Times New Roman" w:hAnsi="Times New Roman" w:cs="Times New Roman"/>
                <w:sz w:val="28"/>
                <w:szCs w:val="28"/>
              </w:rPr>
              <w:t>Диск здоровье детский</w:t>
            </w:r>
          </w:p>
        </w:tc>
        <w:tc>
          <w:tcPr>
            <w:tcW w:w="1798" w:type="dxa"/>
            <w:tcBorders>
              <w:top w:val="outset" w:sz="6" w:space="0" w:color="auto"/>
              <w:left w:val="outset" w:sz="6" w:space="0" w:color="auto"/>
              <w:bottom w:val="outset" w:sz="6" w:space="0" w:color="auto"/>
              <w:right w:val="outset" w:sz="6" w:space="0" w:color="auto"/>
            </w:tcBorders>
            <w:vAlign w:val="center"/>
            <w:hideMark/>
          </w:tcPr>
          <w:p w:rsidR="004A4228" w:rsidRPr="00FC5C87" w:rsidRDefault="008F4D28" w:rsidP="00FC5C87">
            <w:pPr>
              <w:pStyle w:val="a3"/>
              <w:rPr>
                <w:rFonts w:ascii="Times New Roman" w:hAnsi="Times New Roman" w:cs="Times New Roman"/>
                <w:sz w:val="28"/>
                <w:szCs w:val="28"/>
              </w:rPr>
            </w:pPr>
            <w:r w:rsidRPr="00FC5C87">
              <w:rPr>
                <w:rFonts w:ascii="Times New Roman" w:hAnsi="Times New Roman" w:cs="Times New Roman"/>
                <w:sz w:val="28"/>
                <w:szCs w:val="28"/>
              </w:rPr>
              <w:t>1</w:t>
            </w:r>
          </w:p>
        </w:tc>
      </w:tr>
      <w:tr w:rsidR="004A4228" w:rsidRPr="00FC5C87" w:rsidTr="00FC5C87">
        <w:trPr>
          <w:tblCellSpacing w:w="15" w:type="dxa"/>
        </w:trPr>
        <w:tc>
          <w:tcPr>
            <w:tcW w:w="1001" w:type="dxa"/>
            <w:tcBorders>
              <w:top w:val="outset" w:sz="6" w:space="0" w:color="auto"/>
              <w:left w:val="outset" w:sz="6" w:space="0" w:color="auto"/>
              <w:bottom w:val="outset" w:sz="6" w:space="0" w:color="auto"/>
              <w:right w:val="outset" w:sz="6" w:space="0" w:color="auto"/>
            </w:tcBorders>
            <w:vAlign w:val="center"/>
            <w:hideMark/>
          </w:tcPr>
          <w:p w:rsidR="004A4228" w:rsidRPr="00FC5C87" w:rsidRDefault="00FE7215" w:rsidP="00FC5C87">
            <w:pPr>
              <w:pStyle w:val="a3"/>
              <w:rPr>
                <w:rFonts w:ascii="Times New Roman" w:hAnsi="Times New Roman" w:cs="Times New Roman"/>
                <w:sz w:val="28"/>
                <w:szCs w:val="28"/>
              </w:rPr>
            </w:pPr>
            <w:r w:rsidRPr="00FC5C87">
              <w:rPr>
                <w:rFonts w:ascii="Times New Roman" w:hAnsi="Times New Roman" w:cs="Times New Roman"/>
                <w:sz w:val="28"/>
                <w:szCs w:val="28"/>
              </w:rPr>
              <w:t>6</w:t>
            </w:r>
          </w:p>
        </w:tc>
        <w:tc>
          <w:tcPr>
            <w:tcW w:w="6632" w:type="dxa"/>
            <w:tcBorders>
              <w:top w:val="outset" w:sz="6" w:space="0" w:color="auto"/>
              <w:left w:val="outset" w:sz="6" w:space="0" w:color="auto"/>
              <w:bottom w:val="outset" w:sz="6" w:space="0" w:color="auto"/>
              <w:right w:val="outset" w:sz="6" w:space="0" w:color="auto"/>
            </w:tcBorders>
            <w:vAlign w:val="center"/>
            <w:hideMark/>
          </w:tcPr>
          <w:p w:rsidR="004A4228" w:rsidRPr="00FC5C87" w:rsidRDefault="004A4228" w:rsidP="00FC5C87">
            <w:pPr>
              <w:pStyle w:val="a3"/>
              <w:rPr>
                <w:rFonts w:ascii="Times New Roman" w:hAnsi="Times New Roman" w:cs="Times New Roman"/>
                <w:sz w:val="28"/>
                <w:szCs w:val="28"/>
              </w:rPr>
            </w:pPr>
            <w:r w:rsidRPr="00FC5C87">
              <w:rPr>
                <w:rFonts w:ascii="Times New Roman" w:hAnsi="Times New Roman" w:cs="Times New Roman"/>
                <w:sz w:val="28"/>
                <w:szCs w:val="28"/>
              </w:rPr>
              <w:t>Кегли</w:t>
            </w:r>
          </w:p>
        </w:tc>
        <w:tc>
          <w:tcPr>
            <w:tcW w:w="1798" w:type="dxa"/>
            <w:tcBorders>
              <w:top w:val="outset" w:sz="6" w:space="0" w:color="auto"/>
              <w:left w:val="outset" w:sz="6" w:space="0" w:color="auto"/>
              <w:bottom w:val="outset" w:sz="6" w:space="0" w:color="auto"/>
              <w:right w:val="outset" w:sz="6" w:space="0" w:color="auto"/>
            </w:tcBorders>
            <w:vAlign w:val="center"/>
            <w:hideMark/>
          </w:tcPr>
          <w:p w:rsidR="004A4228" w:rsidRPr="00FC5C87" w:rsidRDefault="008F4D28" w:rsidP="00FC5C87">
            <w:pPr>
              <w:pStyle w:val="a3"/>
              <w:rPr>
                <w:rFonts w:ascii="Times New Roman" w:hAnsi="Times New Roman" w:cs="Times New Roman"/>
                <w:sz w:val="28"/>
                <w:szCs w:val="28"/>
              </w:rPr>
            </w:pPr>
            <w:r w:rsidRPr="00FC5C87">
              <w:rPr>
                <w:rFonts w:ascii="Times New Roman" w:hAnsi="Times New Roman" w:cs="Times New Roman"/>
                <w:sz w:val="28"/>
                <w:szCs w:val="28"/>
              </w:rPr>
              <w:t>15</w:t>
            </w:r>
          </w:p>
        </w:tc>
      </w:tr>
      <w:tr w:rsidR="004A4228" w:rsidRPr="00FC5C87" w:rsidTr="00FC5C87">
        <w:trPr>
          <w:tblCellSpacing w:w="15" w:type="dxa"/>
        </w:trPr>
        <w:tc>
          <w:tcPr>
            <w:tcW w:w="1001" w:type="dxa"/>
            <w:tcBorders>
              <w:top w:val="outset" w:sz="6" w:space="0" w:color="auto"/>
              <w:left w:val="outset" w:sz="6" w:space="0" w:color="auto"/>
              <w:bottom w:val="outset" w:sz="6" w:space="0" w:color="auto"/>
              <w:right w:val="outset" w:sz="6" w:space="0" w:color="auto"/>
            </w:tcBorders>
            <w:vAlign w:val="center"/>
            <w:hideMark/>
          </w:tcPr>
          <w:p w:rsidR="004A4228" w:rsidRPr="00FC5C87" w:rsidRDefault="00FE7215" w:rsidP="00FC5C87">
            <w:pPr>
              <w:pStyle w:val="a3"/>
              <w:rPr>
                <w:rFonts w:ascii="Times New Roman" w:hAnsi="Times New Roman" w:cs="Times New Roman"/>
                <w:sz w:val="28"/>
                <w:szCs w:val="28"/>
              </w:rPr>
            </w:pPr>
            <w:r w:rsidRPr="00FC5C87">
              <w:rPr>
                <w:rFonts w:ascii="Times New Roman" w:hAnsi="Times New Roman" w:cs="Times New Roman"/>
                <w:sz w:val="28"/>
                <w:szCs w:val="28"/>
              </w:rPr>
              <w:lastRenderedPageBreak/>
              <w:t>7</w:t>
            </w:r>
          </w:p>
        </w:tc>
        <w:tc>
          <w:tcPr>
            <w:tcW w:w="6632" w:type="dxa"/>
            <w:tcBorders>
              <w:top w:val="outset" w:sz="6" w:space="0" w:color="auto"/>
              <w:left w:val="outset" w:sz="6" w:space="0" w:color="auto"/>
              <w:bottom w:val="outset" w:sz="6" w:space="0" w:color="auto"/>
              <w:right w:val="outset" w:sz="6" w:space="0" w:color="auto"/>
            </w:tcBorders>
            <w:vAlign w:val="center"/>
            <w:hideMark/>
          </w:tcPr>
          <w:p w:rsidR="004A4228" w:rsidRPr="00FC5C87" w:rsidRDefault="003F2602" w:rsidP="00FC5C87">
            <w:pPr>
              <w:pStyle w:val="a3"/>
              <w:rPr>
                <w:rFonts w:ascii="Times New Roman" w:hAnsi="Times New Roman" w:cs="Times New Roman"/>
                <w:sz w:val="28"/>
                <w:szCs w:val="28"/>
              </w:rPr>
            </w:pPr>
            <w:r w:rsidRPr="00FC5C87">
              <w:rPr>
                <w:rFonts w:ascii="Times New Roman" w:hAnsi="Times New Roman" w:cs="Times New Roman"/>
                <w:sz w:val="28"/>
                <w:szCs w:val="28"/>
              </w:rPr>
              <w:t>Тропа з</w:t>
            </w:r>
            <w:r w:rsidR="00530D16" w:rsidRPr="00FC5C87">
              <w:rPr>
                <w:rFonts w:ascii="Times New Roman" w:hAnsi="Times New Roman" w:cs="Times New Roman"/>
                <w:sz w:val="28"/>
                <w:szCs w:val="28"/>
              </w:rPr>
              <w:t>доровья</w:t>
            </w:r>
          </w:p>
        </w:tc>
        <w:tc>
          <w:tcPr>
            <w:tcW w:w="1798" w:type="dxa"/>
            <w:tcBorders>
              <w:top w:val="outset" w:sz="6" w:space="0" w:color="auto"/>
              <w:left w:val="outset" w:sz="6" w:space="0" w:color="auto"/>
              <w:bottom w:val="outset" w:sz="6" w:space="0" w:color="auto"/>
              <w:right w:val="outset" w:sz="6" w:space="0" w:color="auto"/>
            </w:tcBorders>
            <w:vAlign w:val="center"/>
            <w:hideMark/>
          </w:tcPr>
          <w:p w:rsidR="004A4228" w:rsidRPr="00FC5C87" w:rsidRDefault="004A4228" w:rsidP="00FC5C87">
            <w:pPr>
              <w:pStyle w:val="a3"/>
              <w:rPr>
                <w:rFonts w:ascii="Times New Roman" w:hAnsi="Times New Roman" w:cs="Times New Roman"/>
                <w:sz w:val="28"/>
                <w:szCs w:val="28"/>
              </w:rPr>
            </w:pPr>
            <w:r w:rsidRPr="00FC5C87">
              <w:rPr>
                <w:rFonts w:ascii="Times New Roman" w:hAnsi="Times New Roman" w:cs="Times New Roman"/>
                <w:sz w:val="28"/>
                <w:szCs w:val="28"/>
              </w:rPr>
              <w:t>2</w:t>
            </w:r>
          </w:p>
        </w:tc>
      </w:tr>
      <w:tr w:rsidR="004A4228" w:rsidRPr="00FC5C87" w:rsidTr="00FC5C87">
        <w:trPr>
          <w:tblCellSpacing w:w="15" w:type="dxa"/>
        </w:trPr>
        <w:tc>
          <w:tcPr>
            <w:tcW w:w="1001" w:type="dxa"/>
            <w:tcBorders>
              <w:top w:val="outset" w:sz="6" w:space="0" w:color="auto"/>
              <w:left w:val="outset" w:sz="6" w:space="0" w:color="auto"/>
              <w:bottom w:val="outset" w:sz="6" w:space="0" w:color="auto"/>
              <w:right w:val="outset" w:sz="6" w:space="0" w:color="auto"/>
            </w:tcBorders>
            <w:vAlign w:val="center"/>
            <w:hideMark/>
          </w:tcPr>
          <w:p w:rsidR="004A4228" w:rsidRPr="00FC5C87" w:rsidRDefault="00FE7215" w:rsidP="00FC5C87">
            <w:pPr>
              <w:pStyle w:val="a3"/>
              <w:rPr>
                <w:rFonts w:ascii="Times New Roman" w:hAnsi="Times New Roman" w:cs="Times New Roman"/>
                <w:sz w:val="28"/>
                <w:szCs w:val="28"/>
              </w:rPr>
            </w:pPr>
            <w:r w:rsidRPr="00FC5C87">
              <w:rPr>
                <w:rFonts w:ascii="Times New Roman" w:hAnsi="Times New Roman" w:cs="Times New Roman"/>
                <w:sz w:val="28"/>
                <w:szCs w:val="28"/>
              </w:rPr>
              <w:t>8</w:t>
            </w:r>
          </w:p>
        </w:tc>
        <w:tc>
          <w:tcPr>
            <w:tcW w:w="6632" w:type="dxa"/>
            <w:tcBorders>
              <w:top w:val="outset" w:sz="6" w:space="0" w:color="auto"/>
              <w:left w:val="outset" w:sz="6" w:space="0" w:color="auto"/>
              <w:bottom w:val="outset" w:sz="6" w:space="0" w:color="auto"/>
              <w:right w:val="outset" w:sz="6" w:space="0" w:color="auto"/>
            </w:tcBorders>
            <w:vAlign w:val="center"/>
            <w:hideMark/>
          </w:tcPr>
          <w:p w:rsidR="004A4228" w:rsidRPr="00FC5C87" w:rsidRDefault="004A4228" w:rsidP="00FC5C87">
            <w:pPr>
              <w:pStyle w:val="a3"/>
              <w:rPr>
                <w:rFonts w:ascii="Times New Roman" w:hAnsi="Times New Roman" w:cs="Times New Roman"/>
                <w:sz w:val="28"/>
                <w:szCs w:val="28"/>
              </w:rPr>
            </w:pPr>
            <w:r w:rsidRPr="00FC5C87">
              <w:rPr>
                <w:rFonts w:ascii="Times New Roman" w:hAnsi="Times New Roman" w:cs="Times New Roman"/>
                <w:sz w:val="28"/>
                <w:szCs w:val="28"/>
              </w:rPr>
              <w:t>Мат большой</w:t>
            </w:r>
          </w:p>
        </w:tc>
        <w:tc>
          <w:tcPr>
            <w:tcW w:w="1798" w:type="dxa"/>
            <w:tcBorders>
              <w:top w:val="outset" w:sz="6" w:space="0" w:color="auto"/>
              <w:left w:val="outset" w:sz="6" w:space="0" w:color="auto"/>
              <w:bottom w:val="outset" w:sz="6" w:space="0" w:color="auto"/>
              <w:right w:val="outset" w:sz="6" w:space="0" w:color="auto"/>
            </w:tcBorders>
            <w:vAlign w:val="center"/>
            <w:hideMark/>
          </w:tcPr>
          <w:p w:rsidR="004A4228" w:rsidRPr="00FC5C87" w:rsidRDefault="004A4228" w:rsidP="00FC5C87">
            <w:pPr>
              <w:pStyle w:val="a3"/>
              <w:rPr>
                <w:rFonts w:ascii="Times New Roman" w:hAnsi="Times New Roman" w:cs="Times New Roman"/>
                <w:sz w:val="28"/>
                <w:szCs w:val="28"/>
              </w:rPr>
            </w:pPr>
            <w:r w:rsidRPr="00FC5C87">
              <w:rPr>
                <w:rFonts w:ascii="Times New Roman" w:hAnsi="Times New Roman" w:cs="Times New Roman"/>
                <w:sz w:val="28"/>
                <w:szCs w:val="28"/>
              </w:rPr>
              <w:t>2</w:t>
            </w:r>
          </w:p>
        </w:tc>
      </w:tr>
      <w:tr w:rsidR="004A4228" w:rsidRPr="00FC5C87" w:rsidTr="00FC5C87">
        <w:trPr>
          <w:tblCellSpacing w:w="15" w:type="dxa"/>
        </w:trPr>
        <w:tc>
          <w:tcPr>
            <w:tcW w:w="1001" w:type="dxa"/>
            <w:tcBorders>
              <w:top w:val="outset" w:sz="6" w:space="0" w:color="auto"/>
              <w:left w:val="outset" w:sz="6" w:space="0" w:color="auto"/>
              <w:bottom w:val="outset" w:sz="6" w:space="0" w:color="auto"/>
              <w:right w:val="outset" w:sz="6" w:space="0" w:color="auto"/>
            </w:tcBorders>
            <w:vAlign w:val="center"/>
            <w:hideMark/>
          </w:tcPr>
          <w:p w:rsidR="004A4228" w:rsidRPr="00FC5C87" w:rsidRDefault="00FE7215" w:rsidP="00FC5C87">
            <w:pPr>
              <w:pStyle w:val="a3"/>
              <w:rPr>
                <w:rFonts w:ascii="Times New Roman" w:hAnsi="Times New Roman" w:cs="Times New Roman"/>
                <w:sz w:val="28"/>
                <w:szCs w:val="28"/>
              </w:rPr>
            </w:pPr>
            <w:r w:rsidRPr="00FC5C87">
              <w:rPr>
                <w:rFonts w:ascii="Times New Roman" w:hAnsi="Times New Roman" w:cs="Times New Roman"/>
                <w:sz w:val="28"/>
                <w:szCs w:val="28"/>
              </w:rPr>
              <w:t>9</w:t>
            </w:r>
          </w:p>
        </w:tc>
        <w:tc>
          <w:tcPr>
            <w:tcW w:w="6632" w:type="dxa"/>
            <w:tcBorders>
              <w:top w:val="outset" w:sz="6" w:space="0" w:color="auto"/>
              <w:left w:val="outset" w:sz="6" w:space="0" w:color="auto"/>
              <w:bottom w:val="outset" w:sz="6" w:space="0" w:color="auto"/>
              <w:right w:val="outset" w:sz="6" w:space="0" w:color="auto"/>
            </w:tcBorders>
            <w:vAlign w:val="center"/>
            <w:hideMark/>
          </w:tcPr>
          <w:p w:rsidR="004A4228" w:rsidRPr="00FC5C87" w:rsidRDefault="004A4228" w:rsidP="00FC5C87">
            <w:pPr>
              <w:pStyle w:val="a3"/>
              <w:rPr>
                <w:rFonts w:ascii="Times New Roman" w:hAnsi="Times New Roman" w:cs="Times New Roman"/>
                <w:sz w:val="28"/>
                <w:szCs w:val="28"/>
              </w:rPr>
            </w:pPr>
            <w:r w:rsidRPr="00FC5C87">
              <w:rPr>
                <w:rFonts w:ascii="Times New Roman" w:hAnsi="Times New Roman" w:cs="Times New Roman"/>
                <w:sz w:val="28"/>
                <w:szCs w:val="28"/>
              </w:rPr>
              <w:t>Обручи</w:t>
            </w:r>
          </w:p>
        </w:tc>
        <w:tc>
          <w:tcPr>
            <w:tcW w:w="1798" w:type="dxa"/>
            <w:tcBorders>
              <w:top w:val="outset" w:sz="6" w:space="0" w:color="auto"/>
              <w:left w:val="outset" w:sz="6" w:space="0" w:color="auto"/>
              <w:bottom w:val="outset" w:sz="6" w:space="0" w:color="auto"/>
              <w:right w:val="outset" w:sz="6" w:space="0" w:color="auto"/>
            </w:tcBorders>
            <w:vAlign w:val="center"/>
            <w:hideMark/>
          </w:tcPr>
          <w:p w:rsidR="004A4228" w:rsidRPr="00FC5C87" w:rsidRDefault="004A4228" w:rsidP="00FC5C87">
            <w:pPr>
              <w:pStyle w:val="a3"/>
              <w:rPr>
                <w:rFonts w:ascii="Times New Roman" w:hAnsi="Times New Roman" w:cs="Times New Roman"/>
                <w:sz w:val="28"/>
                <w:szCs w:val="28"/>
              </w:rPr>
            </w:pPr>
            <w:r w:rsidRPr="00FC5C87">
              <w:rPr>
                <w:rFonts w:ascii="Times New Roman" w:hAnsi="Times New Roman" w:cs="Times New Roman"/>
                <w:sz w:val="28"/>
                <w:szCs w:val="28"/>
              </w:rPr>
              <w:t>26</w:t>
            </w:r>
          </w:p>
        </w:tc>
      </w:tr>
      <w:tr w:rsidR="004A4228" w:rsidRPr="00FC5C87" w:rsidTr="00FC5C87">
        <w:trPr>
          <w:tblCellSpacing w:w="15" w:type="dxa"/>
        </w:trPr>
        <w:tc>
          <w:tcPr>
            <w:tcW w:w="1001" w:type="dxa"/>
            <w:tcBorders>
              <w:top w:val="outset" w:sz="6" w:space="0" w:color="auto"/>
              <w:left w:val="outset" w:sz="6" w:space="0" w:color="auto"/>
              <w:bottom w:val="outset" w:sz="6" w:space="0" w:color="auto"/>
              <w:right w:val="outset" w:sz="6" w:space="0" w:color="auto"/>
            </w:tcBorders>
            <w:vAlign w:val="center"/>
            <w:hideMark/>
          </w:tcPr>
          <w:p w:rsidR="004A4228" w:rsidRPr="00FC5C87" w:rsidRDefault="00FE7215" w:rsidP="00FC5C87">
            <w:pPr>
              <w:pStyle w:val="a3"/>
              <w:rPr>
                <w:rFonts w:ascii="Times New Roman" w:hAnsi="Times New Roman" w:cs="Times New Roman"/>
                <w:sz w:val="28"/>
                <w:szCs w:val="28"/>
              </w:rPr>
            </w:pPr>
            <w:r w:rsidRPr="00FC5C87">
              <w:rPr>
                <w:rFonts w:ascii="Times New Roman" w:hAnsi="Times New Roman" w:cs="Times New Roman"/>
                <w:sz w:val="28"/>
                <w:szCs w:val="28"/>
              </w:rPr>
              <w:t>10</w:t>
            </w:r>
          </w:p>
        </w:tc>
        <w:tc>
          <w:tcPr>
            <w:tcW w:w="6632" w:type="dxa"/>
            <w:tcBorders>
              <w:top w:val="outset" w:sz="6" w:space="0" w:color="auto"/>
              <w:left w:val="outset" w:sz="6" w:space="0" w:color="auto"/>
              <w:bottom w:val="outset" w:sz="6" w:space="0" w:color="auto"/>
              <w:right w:val="outset" w:sz="6" w:space="0" w:color="auto"/>
            </w:tcBorders>
            <w:vAlign w:val="center"/>
            <w:hideMark/>
          </w:tcPr>
          <w:p w:rsidR="004A4228" w:rsidRPr="00FC5C87" w:rsidRDefault="004A4228" w:rsidP="00FC5C87">
            <w:pPr>
              <w:pStyle w:val="a3"/>
              <w:rPr>
                <w:rFonts w:ascii="Times New Roman" w:hAnsi="Times New Roman" w:cs="Times New Roman"/>
                <w:sz w:val="28"/>
                <w:szCs w:val="28"/>
              </w:rPr>
            </w:pPr>
            <w:r w:rsidRPr="00FC5C87">
              <w:rPr>
                <w:rFonts w:ascii="Times New Roman" w:hAnsi="Times New Roman" w:cs="Times New Roman"/>
                <w:sz w:val="28"/>
                <w:szCs w:val="28"/>
              </w:rPr>
              <w:t>Скакалка</w:t>
            </w:r>
          </w:p>
        </w:tc>
        <w:tc>
          <w:tcPr>
            <w:tcW w:w="1798" w:type="dxa"/>
            <w:tcBorders>
              <w:top w:val="outset" w:sz="6" w:space="0" w:color="auto"/>
              <w:left w:val="outset" w:sz="6" w:space="0" w:color="auto"/>
              <w:bottom w:val="outset" w:sz="6" w:space="0" w:color="auto"/>
              <w:right w:val="outset" w:sz="6" w:space="0" w:color="auto"/>
            </w:tcBorders>
            <w:vAlign w:val="center"/>
            <w:hideMark/>
          </w:tcPr>
          <w:p w:rsidR="004A4228" w:rsidRPr="00FC5C87" w:rsidRDefault="004A4228" w:rsidP="00FC5C87">
            <w:pPr>
              <w:pStyle w:val="a3"/>
              <w:rPr>
                <w:rFonts w:ascii="Times New Roman" w:hAnsi="Times New Roman" w:cs="Times New Roman"/>
                <w:sz w:val="28"/>
                <w:szCs w:val="28"/>
              </w:rPr>
            </w:pPr>
            <w:r w:rsidRPr="00FC5C87">
              <w:rPr>
                <w:rFonts w:ascii="Times New Roman" w:hAnsi="Times New Roman" w:cs="Times New Roman"/>
                <w:sz w:val="28"/>
                <w:szCs w:val="28"/>
              </w:rPr>
              <w:t>14</w:t>
            </w:r>
          </w:p>
        </w:tc>
      </w:tr>
      <w:tr w:rsidR="004A4228" w:rsidRPr="00FC5C87" w:rsidTr="00FC5C87">
        <w:trPr>
          <w:tblCellSpacing w:w="15" w:type="dxa"/>
        </w:trPr>
        <w:tc>
          <w:tcPr>
            <w:tcW w:w="1001" w:type="dxa"/>
            <w:tcBorders>
              <w:top w:val="outset" w:sz="6" w:space="0" w:color="auto"/>
              <w:left w:val="outset" w:sz="6" w:space="0" w:color="auto"/>
              <w:bottom w:val="outset" w:sz="6" w:space="0" w:color="auto"/>
              <w:right w:val="outset" w:sz="6" w:space="0" w:color="auto"/>
            </w:tcBorders>
            <w:vAlign w:val="center"/>
            <w:hideMark/>
          </w:tcPr>
          <w:p w:rsidR="004A4228" w:rsidRPr="00FC5C87" w:rsidRDefault="00FE7215" w:rsidP="00FC5C87">
            <w:pPr>
              <w:pStyle w:val="a3"/>
              <w:rPr>
                <w:rFonts w:ascii="Times New Roman" w:hAnsi="Times New Roman" w:cs="Times New Roman"/>
                <w:sz w:val="28"/>
                <w:szCs w:val="28"/>
              </w:rPr>
            </w:pPr>
            <w:r w:rsidRPr="00FC5C87">
              <w:rPr>
                <w:rFonts w:ascii="Times New Roman" w:hAnsi="Times New Roman" w:cs="Times New Roman"/>
                <w:sz w:val="28"/>
                <w:szCs w:val="28"/>
              </w:rPr>
              <w:t>11</w:t>
            </w:r>
          </w:p>
        </w:tc>
        <w:tc>
          <w:tcPr>
            <w:tcW w:w="6632" w:type="dxa"/>
            <w:tcBorders>
              <w:top w:val="outset" w:sz="6" w:space="0" w:color="auto"/>
              <w:left w:val="outset" w:sz="6" w:space="0" w:color="auto"/>
              <w:bottom w:val="outset" w:sz="6" w:space="0" w:color="auto"/>
              <w:right w:val="outset" w:sz="6" w:space="0" w:color="auto"/>
            </w:tcBorders>
            <w:vAlign w:val="center"/>
            <w:hideMark/>
          </w:tcPr>
          <w:p w:rsidR="004A4228" w:rsidRPr="00FC5C87" w:rsidRDefault="008F4D28" w:rsidP="00FC5C87">
            <w:pPr>
              <w:pStyle w:val="a3"/>
              <w:rPr>
                <w:rFonts w:ascii="Times New Roman" w:hAnsi="Times New Roman" w:cs="Times New Roman"/>
                <w:sz w:val="28"/>
                <w:szCs w:val="28"/>
              </w:rPr>
            </w:pPr>
            <w:r w:rsidRPr="00FC5C87">
              <w:rPr>
                <w:rFonts w:ascii="Times New Roman" w:hAnsi="Times New Roman" w:cs="Times New Roman"/>
                <w:sz w:val="28"/>
                <w:szCs w:val="28"/>
              </w:rPr>
              <w:t>Сетка волейбольная</w:t>
            </w:r>
          </w:p>
        </w:tc>
        <w:tc>
          <w:tcPr>
            <w:tcW w:w="1798" w:type="dxa"/>
            <w:tcBorders>
              <w:top w:val="outset" w:sz="6" w:space="0" w:color="auto"/>
              <w:left w:val="outset" w:sz="6" w:space="0" w:color="auto"/>
              <w:bottom w:val="outset" w:sz="6" w:space="0" w:color="auto"/>
              <w:right w:val="outset" w:sz="6" w:space="0" w:color="auto"/>
            </w:tcBorders>
            <w:vAlign w:val="center"/>
            <w:hideMark/>
          </w:tcPr>
          <w:p w:rsidR="004A4228" w:rsidRPr="00FC5C87" w:rsidRDefault="008F4D28" w:rsidP="00FC5C87">
            <w:pPr>
              <w:pStyle w:val="a3"/>
              <w:rPr>
                <w:rFonts w:ascii="Times New Roman" w:hAnsi="Times New Roman" w:cs="Times New Roman"/>
                <w:sz w:val="28"/>
                <w:szCs w:val="28"/>
              </w:rPr>
            </w:pPr>
            <w:r w:rsidRPr="00FC5C87">
              <w:rPr>
                <w:rFonts w:ascii="Times New Roman" w:hAnsi="Times New Roman" w:cs="Times New Roman"/>
                <w:sz w:val="28"/>
                <w:szCs w:val="28"/>
              </w:rPr>
              <w:t>1</w:t>
            </w:r>
          </w:p>
        </w:tc>
      </w:tr>
      <w:tr w:rsidR="004A4228" w:rsidRPr="00FC5C87" w:rsidTr="00FC5C87">
        <w:trPr>
          <w:tblCellSpacing w:w="15" w:type="dxa"/>
        </w:trPr>
        <w:tc>
          <w:tcPr>
            <w:tcW w:w="1001" w:type="dxa"/>
            <w:tcBorders>
              <w:top w:val="outset" w:sz="6" w:space="0" w:color="auto"/>
              <w:left w:val="outset" w:sz="6" w:space="0" w:color="auto"/>
              <w:bottom w:val="outset" w:sz="6" w:space="0" w:color="auto"/>
              <w:right w:val="outset" w:sz="6" w:space="0" w:color="auto"/>
            </w:tcBorders>
            <w:vAlign w:val="center"/>
            <w:hideMark/>
          </w:tcPr>
          <w:p w:rsidR="004A4228" w:rsidRPr="00FC5C87" w:rsidRDefault="00FE7215" w:rsidP="00FC5C87">
            <w:pPr>
              <w:pStyle w:val="a3"/>
              <w:rPr>
                <w:rFonts w:ascii="Times New Roman" w:hAnsi="Times New Roman" w:cs="Times New Roman"/>
                <w:sz w:val="28"/>
                <w:szCs w:val="28"/>
              </w:rPr>
            </w:pPr>
            <w:r w:rsidRPr="00FC5C87">
              <w:rPr>
                <w:rFonts w:ascii="Times New Roman" w:hAnsi="Times New Roman" w:cs="Times New Roman"/>
                <w:sz w:val="28"/>
                <w:szCs w:val="28"/>
              </w:rPr>
              <w:t>12</w:t>
            </w:r>
          </w:p>
        </w:tc>
        <w:tc>
          <w:tcPr>
            <w:tcW w:w="6632" w:type="dxa"/>
            <w:tcBorders>
              <w:top w:val="outset" w:sz="6" w:space="0" w:color="auto"/>
              <w:left w:val="outset" w:sz="6" w:space="0" w:color="auto"/>
              <w:bottom w:val="outset" w:sz="6" w:space="0" w:color="auto"/>
              <w:right w:val="outset" w:sz="6" w:space="0" w:color="auto"/>
            </w:tcBorders>
            <w:vAlign w:val="center"/>
            <w:hideMark/>
          </w:tcPr>
          <w:p w:rsidR="004A4228" w:rsidRPr="00FC5C87" w:rsidRDefault="008F4D28" w:rsidP="00FC5C87">
            <w:pPr>
              <w:pStyle w:val="a3"/>
              <w:rPr>
                <w:rFonts w:ascii="Times New Roman" w:hAnsi="Times New Roman" w:cs="Times New Roman"/>
                <w:sz w:val="28"/>
                <w:szCs w:val="28"/>
              </w:rPr>
            </w:pPr>
            <w:r w:rsidRPr="00FC5C87">
              <w:rPr>
                <w:rFonts w:ascii="Times New Roman" w:hAnsi="Times New Roman" w:cs="Times New Roman"/>
                <w:sz w:val="28"/>
                <w:szCs w:val="28"/>
              </w:rPr>
              <w:t xml:space="preserve">Стойка </w:t>
            </w:r>
            <w:r w:rsidR="004A4228" w:rsidRPr="00FC5C87">
              <w:rPr>
                <w:rFonts w:ascii="Times New Roman" w:hAnsi="Times New Roman" w:cs="Times New Roman"/>
                <w:sz w:val="28"/>
                <w:szCs w:val="28"/>
              </w:rPr>
              <w:t>баскетбольн</w:t>
            </w:r>
            <w:r w:rsidRPr="00FC5C87">
              <w:rPr>
                <w:rFonts w:ascii="Times New Roman" w:hAnsi="Times New Roman" w:cs="Times New Roman"/>
                <w:sz w:val="28"/>
                <w:szCs w:val="28"/>
              </w:rPr>
              <w:t>ая уличная</w:t>
            </w:r>
          </w:p>
        </w:tc>
        <w:tc>
          <w:tcPr>
            <w:tcW w:w="1798" w:type="dxa"/>
            <w:tcBorders>
              <w:top w:val="outset" w:sz="6" w:space="0" w:color="auto"/>
              <w:left w:val="outset" w:sz="6" w:space="0" w:color="auto"/>
              <w:bottom w:val="outset" w:sz="6" w:space="0" w:color="auto"/>
              <w:right w:val="outset" w:sz="6" w:space="0" w:color="auto"/>
            </w:tcBorders>
            <w:vAlign w:val="center"/>
            <w:hideMark/>
          </w:tcPr>
          <w:p w:rsidR="004A4228" w:rsidRPr="00FC5C87" w:rsidRDefault="004A4228" w:rsidP="00FC5C87">
            <w:pPr>
              <w:pStyle w:val="a3"/>
              <w:rPr>
                <w:rFonts w:ascii="Times New Roman" w:hAnsi="Times New Roman" w:cs="Times New Roman"/>
                <w:sz w:val="28"/>
                <w:szCs w:val="28"/>
              </w:rPr>
            </w:pPr>
            <w:r w:rsidRPr="00FC5C87">
              <w:rPr>
                <w:rFonts w:ascii="Times New Roman" w:hAnsi="Times New Roman" w:cs="Times New Roman"/>
                <w:sz w:val="28"/>
                <w:szCs w:val="28"/>
              </w:rPr>
              <w:t>2</w:t>
            </w:r>
          </w:p>
        </w:tc>
      </w:tr>
    </w:tbl>
    <w:p w:rsidR="003867C2" w:rsidRDefault="003867C2" w:rsidP="00FC5C87">
      <w:pPr>
        <w:spacing w:line="240" w:lineRule="auto"/>
        <w:rPr>
          <w:rFonts w:ascii="Times New Roman" w:hAnsi="Times New Roman" w:cs="Times New Roman"/>
          <w:sz w:val="28"/>
          <w:szCs w:val="28"/>
        </w:rPr>
      </w:pPr>
    </w:p>
    <w:p w:rsidR="004A4228" w:rsidRPr="00FC5C87" w:rsidRDefault="004A4228" w:rsidP="00FE7215">
      <w:pPr>
        <w:jc w:val="center"/>
        <w:rPr>
          <w:rFonts w:ascii="Times New Roman" w:hAnsi="Times New Roman" w:cs="Times New Roman"/>
          <w:b/>
          <w:sz w:val="28"/>
          <w:szCs w:val="28"/>
        </w:rPr>
      </w:pPr>
      <w:r w:rsidRPr="00FC5C87">
        <w:rPr>
          <w:rFonts w:ascii="Times New Roman" w:hAnsi="Times New Roman" w:cs="Times New Roman"/>
          <w:b/>
          <w:sz w:val="28"/>
          <w:szCs w:val="28"/>
        </w:rPr>
        <w:t>Описание обеспеченности методическими материалами и средствами обучения и воспитания</w:t>
      </w:r>
    </w:p>
    <w:p w:rsidR="004A4228" w:rsidRPr="004A4228" w:rsidRDefault="004A4228" w:rsidP="00530D16">
      <w:pPr>
        <w:rPr>
          <w:rFonts w:ascii="Times New Roman" w:hAnsi="Times New Roman" w:cs="Times New Roman"/>
          <w:sz w:val="28"/>
          <w:szCs w:val="28"/>
        </w:rPr>
      </w:pPr>
      <w:r w:rsidRPr="004A4228">
        <w:rPr>
          <w:rFonts w:ascii="Times New Roman" w:hAnsi="Times New Roman" w:cs="Times New Roman"/>
          <w:sz w:val="28"/>
          <w:szCs w:val="28"/>
        </w:rPr>
        <w:t>Научно-методическое обеспечение Программы определяется в соответствии с направлениями развития детей.</w:t>
      </w:r>
    </w:p>
    <w:tbl>
      <w:tblPr>
        <w:tblW w:w="13467" w:type="dxa"/>
        <w:tblCellSpacing w:w="15" w:type="dxa"/>
        <w:tblInd w:w="53"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firstRow="1" w:lastRow="0" w:firstColumn="1" w:lastColumn="0" w:noHBand="0" w:noVBand="1"/>
      </w:tblPr>
      <w:tblGrid>
        <w:gridCol w:w="2410"/>
        <w:gridCol w:w="11057"/>
      </w:tblGrid>
      <w:tr w:rsidR="00530D16" w:rsidRPr="004A4228" w:rsidTr="00FC5C87">
        <w:trPr>
          <w:trHeight w:val="799"/>
          <w:tblCellSpacing w:w="15" w:type="dxa"/>
        </w:trPr>
        <w:tc>
          <w:tcPr>
            <w:tcW w:w="2365" w:type="dxa"/>
            <w:tcBorders>
              <w:top w:val="outset" w:sz="6" w:space="0" w:color="auto"/>
              <w:left w:val="outset" w:sz="6" w:space="0" w:color="auto"/>
              <w:bottom w:val="outset" w:sz="6" w:space="0" w:color="auto"/>
              <w:right w:val="outset" w:sz="6" w:space="0" w:color="auto"/>
            </w:tcBorders>
            <w:vAlign w:val="center"/>
            <w:hideMark/>
          </w:tcPr>
          <w:p w:rsidR="00530D16" w:rsidRPr="00FD0B67" w:rsidRDefault="00530D16" w:rsidP="00530D16">
            <w:pPr>
              <w:rPr>
                <w:rFonts w:ascii="Times New Roman" w:hAnsi="Times New Roman" w:cs="Times New Roman"/>
                <w:sz w:val="28"/>
                <w:szCs w:val="28"/>
              </w:rPr>
            </w:pPr>
            <w:r w:rsidRPr="00FD0B67">
              <w:rPr>
                <w:rFonts w:ascii="Times New Roman" w:hAnsi="Times New Roman" w:cs="Times New Roman"/>
                <w:sz w:val="28"/>
                <w:szCs w:val="28"/>
              </w:rPr>
              <w:t xml:space="preserve">Направления </w:t>
            </w:r>
          </w:p>
          <w:p w:rsidR="00530D16" w:rsidRPr="00FD0B67" w:rsidRDefault="00530D16" w:rsidP="00530D16">
            <w:pPr>
              <w:rPr>
                <w:rFonts w:ascii="Times New Roman" w:hAnsi="Times New Roman" w:cs="Times New Roman"/>
                <w:sz w:val="28"/>
                <w:szCs w:val="28"/>
              </w:rPr>
            </w:pPr>
            <w:r w:rsidRPr="00FD0B67">
              <w:rPr>
                <w:rFonts w:ascii="Times New Roman" w:hAnsi="Times New Roman" w:cs="Times New Roman"/>
                <w:sz w:val="28"/>
                <w:szCs w:val="28"/>
              </w:rPr>
              <w:t>развития детей</w:t>
            </w:r>
          </w:p>
        </w:tc>
        <w:tc>
          <w:tcPr>
            <w:tcW w:w="11012" w:type="dxa"/>
            <w:tcBorders>
              <w:top w:val="outset" w:sz="6" w:space="0" w:color="auto"/>
              <w:left w:val="outset" w:sz="6" w:space="0" w:color="auto"/>
              <w:bottom w:val="outset" w:sz="6" w:space="0" w:color="auto"/>
              <w:right w:val="outset" w:sz="6" w:space="0" w:color="auto"/>
            </w:tcBorders>
            <w:vAlign w:val="center"/>
            <w:hideMark/>
          </w:tcPr>
          <w:p w:rsidR="00530D16" w:rsidRPr="004A4228" w:rsidRDefault="00530D16" w:rsidP="00530D16">
            <w:pPr>
              <w:rPr>
                <w:rFonts w:ascii="Times New Roman" w:hAnsi="Times New Roman" w:cs="Times New Roman"/>
                <w:sz w:val="28"/>
                <w:szCs w:val="28"/>
              </w:rPr>
            </w:pPr>
            <w:r w:rsidRPr="004A4228">
              <w:rPr>
                <w:rFonts w:ascii="Times New Roman" w:hAnsi="Times New Roman" w:cs="Times New Roman"/>
                <w:sz w:val="28"/>
                <w:szCs w:val="28"/>
              </w:rPr>
              <w:t>Методические пособия</w:t>
            </w:r>
          </w:p>
        </w:tc>
      </w:tr>
      <w:tr w:rsidR="00530D16" w:rsidRPr="004A4228" w:rsidTr="00FC5C87">
        <w:trPr>
          <w:tblCellSpacing w:w="15" w:type="dxa"/>
        </w:trPr>
        <w:tc>
          <w:tcPr>
            <w:tcW w:w="2365" w:type="dxa"/>
            <w:vMerge w:val="restart"/>
            <w:tcBorders>
              <w:top w:val="outset" w:sz="6" w:space="0" w:color="auto"/>
              <w:left w:val="outset" w:sz="6" w:space="0" w:color="auto"/>
              <w:right w:val="outset" w:sz="6" w:space="0" w:color="auto"/>
            </w:tcBorders>
            <w:vAlign w:val="center"/>
            <w:hideMark/>
          </w:tcPr>
          <w:p w:rsidR="00530D16" w:rsidRPr="00FD0B67" w:rsidRDefault="00530D16" w:rsidP="00530D16">
            <w:pPr>
              <w:rPr>
                <w:rFonts w:ascii="Times New Roman" w:hAnsi="Times New Roman" w:cs="Times New Roman"/>
                <w:sz w:val="28"/>
                <w:szCs w:val="28"/>
              </w:rPr>
            </w:pPr>
            <w:r w:rsidRPr="00FD0B67">
              <w:rPr>
                <w:rFonts w:ascii="Times New Roman" w:hAnsi="Times New Roman" w:cs="Times New Roman"/>
                <w:sz w:val="28"/>
                <w:szCs w:val="28"/>
              </w:rPr>
              <w:t xml:space="preserve">Физическое </w:t>
            </w:r>
          </w:p>
          <w:p w:rsidR="00530D16" w:rsidRPr="00FD0B67" w:rsidRDefault="00530D16" w:rsidP="00530D16">
            <w:pPr>
              <w:rPr>
                <w:rFonts w:ascii="Times New Roman" w:hAnsi="Times New Roman" w:cs="Times New Roman"/>
                <w:sz w:val="28"/>
                <w:szCs w:val="28"/>
              </w:rPr>
            </w:pPr>
            <w:r w:rsidRPr="00FD0B67">
              <w:rPr>
                <w:rFonts w:ascii="Times New Roman" w:hAnsi="Times New Roman" w:cs="Times New Roman"/>
                <w:sz w:val="28"/>
                <w:szCs w:val="28"/>
              </w:rPr>
              <w:t>развитие</w:t>
            </w:r>
          </w:p>
        </w:tc>
        <w:tc>
          <w:tcPr>
            <w:tcW w:w="11012" w:type="dxa"/>
            <w:tcBorders>
              <w:top w:val="outset" w:sz="6" w:space="0" w:color="auto"/>
              <w:left w:val="outset" w:sz="6" w:space="0" w:color="auto"/>
              <w:bottom w:val="outset" w:sz="6" w:space="0" w:color="auto"/>
              <w:right w:val="outset" w:sz="6" w:space="0" w:color="auto"/>
            </w:tcBorders>
            <w:vAlign w:val="center"/>
            <w:hideMark/>
          </w:tcPr>
          <w:p w:rsidR="00643201" w:rsidRPr="00FD0B67" w:rsidRDefault="00643201" w:rsidP="00530D16">
            <w:pPr>
              <w:rPr>
                <w:rFonts w:ascii="Times New Roman" w:hAnsi="Times New Roman" w:cs="Times New Roman"/>
                <w:sz w:val="24"/>
                <w:szCs w:val="24"/>
              </w:rPr>
            </w:pPr>
            <w:r w:rsidRPr="00FD0B67">
              <w:rPr>
                <w:rFonts w:ascii="Times New Roman" w:hAnsi="Times New Roman" w:cs="Times New Roman"/>
                <w:sz w:val="24"/>
                <w:szCs w:val="24"/>
              </w:rPr>
              <w:t>Примерная общеобразовательная программа дошкольного образования «От рождения до школы»/ Под редакцией Н. Е. Вераксы, Т. С. Комаровой, М. А. Васи</w:t>
            </w:r>
            <w:r w:rsidR="00FC5C87">
              <w:rPr>
                <w:rFonts w:ascii="Times New Roman" w:hAnsi="Times New Roman" w:cs="Times New Roman"/>
                <w:sz w:val="24"/>
                <w:szCs w:val="24"/>
              </w:rPr>
              <w:t>льевой. М.: Мозаика-Синтез, 2017</w:t>
            </w:r>
          </w:p>
          <w:p w:rsidR="00530D16" w:rsidRPr="004A4228" w:rsidRDefault="00530D16" w:rsidP="00FC5C87">
            <w:pPr>
              <w:rPr>
                <w:rFonts w:ascii="Times New Roman" w:hAnsi="Times New Roman" w:cs="Times New Roman"/>
                <w:sz w:val="28"/>
                <w:szCs w:val="28"/>
              </w:rPr>
            </w:pPr>
            <w:r w:rsidRPr="00FD0B67">
              <w:rPr>
                <w:rFonts w:ascii="Times New Roman" w:hAnsi="Times New Roman" w:cs="Times New Roman"/>
                <w:sz w:val="24"/>
                <w:szCs w:val="24"/>
              </w:rPr>
              <w:t>Физкультурные занятия в детском саду. Младшая группа. Конспекты занятий / Л. И. Пенз</w:t>
            </w:r>
            <w:r w:rsidR="00FC5C87">
              <w:rPr>
                <w:rFonts w:ascii="Times New Roman" w:hAnsi="Times New Roman" w:cs="Times New Roman"/>
                <w:sz w:val="24"/>
                <w:szCs w:val="24"/>
              </w:rPr>
              <w:t>улаева – М.: Мозаика-Синтез, 2017</w:t>
            </w:r>
            <w:r w:rsidRPr="00FD0B67">
              <w:rPr>
                <w:rFonts w:ascii="Times New Roman" w:hAnsi="Times New Roman" w:cs="Times New Roman"/>
                <w:sz w:val="24"/>
                <w:szCs w:val="24"/>
              </w:rPr>
              <w:t>. – 112с.</w:t>
            </w:r>
          </w:p>
        </w:tc>
      </w:tr>
      <w:tr w:rsidR="00530D16" w:rsidRPr="004A4228" w:rsidTr="00FC5C87">
        <w:trPr>
          <w:trHeight w:val="20"/>
          <w:tblCellSpacing w:w="15" w:type="dxa"/>
        </w:trPr>
        <w:tc>
          <w:tcPr>
            <w:tcW w:w="2365" w:type="dxa"/>
            <w:vMerge/>
            <w:tcBorders>
              <w:left w:val="outset" w:sz="6" w:space="0" w:color="auto"/>
              <w:bottom w:val="outset" w:sz="6" w:space="0" w:color="auto"/>
              <w:right w:val="outset" w:sz="6" w:space="0" w:color="auto"/>
            </w:tcBorders>
            <w:vAlign w:val="center"/>
            <w:hideMark/>
          </w:tcPr>
          <w:p w:rsidR="00530D16" w:rsidRPr="004A4228" w:rsidRDefault="00530D16" w:rsidP="00530D16">
            <w:pPr>
              <w:rPr>
                <w:rFonts w:ascii="Times New Roman" w:hAnsi="Times New Roman" w:cs="Times New Roman"/>
                <w:sz w:val="28"/>
                <w:szCs w:val="28"/>
              </w:rPr>
            </w:pPr>
          </w:p>
        </w:tc>
        <w:tc>
          <w:tcPr>
            <w:tcW w:w="11012" w:type="dxa"/>
            <w:tcBorders>
              <w:top w:val="outset" w:sz="6" w:space="0" w:color="auto"/>
              <w:left w:val="outset" w:sz="6" w:space="0" w:color="auto"/>
              <w:bottom w:val="outset" w:sz="6" w:space="0" w:color="auto"/>
              <w:right w:val="outset" w:sz="6" w:space="0" w:color="auto"/>
            </w:tcBorders>
            <w:vAlign w:val="center"/>
            <w:hideMark/>
          </w:tcPr>
          <w:p w:rsidR="00530D16" w:rsidRPr="00FD0B67" w:rsidRDefault="00530D16" w:rsidP="00530D16">
            <w:pPr>
              <w:rPr>
                <w:rFonts w:ascii="Times New Roman" w:hAnsi="Times New Roman" w:cs="Times New Roman"/>
                <w:sz w:val="24"/>
                <w:szCs w:val="24"/>
              </w:rPr>
            </w:pPr>
            <w:r>
              <w:rPr>
                <w:rFonts w:ascii="Times New Roman" w:hAnsi="Times New Roman" w:cs="Times New Roman"/>
                <w:sz w:val="28"/>
                <w:szCs w:val="28"/>
              </w:rPr>
              <w:t xml:space="preserve">     </w:t>
            </w:r>
            <w:hyperlink r:id="rId9" w:history="1">
              <w:r w:rsidRPr="00FD0B67">
                <w:rPr>
                  <w:sz w:val="24"/>
                  <w:szCs w:val="24"/>
                </w:rPr>
                <w:t>http://www.nnblog.od.ua/-</w:t>
              </w:r>
            </w:hyperlink>
            <w:r w:rsidRPr="00FD0B67">
              <w:rPr>
                <w:rFonts w:ascii="Times New Roman" w:hAnsi="Times New Roman" w:cs="Times New Roman"/>
                <w:sz w:val="24"/>
                <w:szCs w:val="24"/>
              </w:rPr>
              <w:t xml:space="preserve"> блог Н.Н. Ефименко</w:t>
            </w:r>
          </w:p>
        </w:tc>
      </w:tr>
    </w:tbl>
    <w:p w:rsidR="004A4228" w:rsidRPr="004A4228" w:rsidRDefault="004A4228" w:rsidP="00FE7215">
      <w:pPr>
        <w:spacing w:after="0"/>
        <w:ind w:firstLine="709"/>
        <w:jc w:val="both"/>
        <w:rPr>
          <w:rFonts w:ascii="Times New Roman" w:hAnsi="Times New Roman" w:cs="Times New Roman"/>
          <w:sz w:val="28"/>
          <w:szCs w:val="28"/>
        </w:rPr>
      </w:pPr>
      <w:r w:rsidRPr="004A4228">
        <w:rPr>
          <w:rFonts w:ascii="Times New Roman" w:hAnsi="Times New Roman" w:cs="Times New Roman"/>
          <w:sz w:val="28"/>
          <w:szCs w:val="28"/>
        </w:rPr>
        <w:lastRenderedPageBreak/>
        <w:t>Для осуществления образовательной деятельности с детьми используются различные средства обучения и воспитания, в том числе технические, визуальные и аудиовизуальные.</w:t>
      </w:r>
    </w:p>
    <w:p w:rsidR="003729BC" w:rsidRDefault="004A4228" w:rsidP="00FE7215">
      <w:pPr>
        <w:spacing w:after="0"/>
        <w:ind w:firstLine="709"/>
        <w:jc w:val="both"/>
        <w:rPr>
          <w:rFonts w:ascii="Times New Roman" w:hAnsi="Times New Roman" w:cs="Times New Roman"/>
          <w:sz w:val="28"/>
          <w:szCs w:val="28"/>
        </w:rPr>
      </w:pPr>
      <w:r w:rsidRPr="004A4228">
        <w:rPr>
          <w:rFonts w:ascii="Times New Roman" w:hAnsi="Times New Roman" w:cs="Times New Roman"/>
          <w:sz w:val="28"/>
          <w:szCs w:val="28"/>
        </w:rPr>
        <w:t>В учреждении имеются следующие технические средства обучения и воспитания: музыкальный центр, телевизор, интерактивная доска, к использованию которых предъявляется ряд требований, а именно, необходимо избегать длительного применения ТСО в целях предотвращения утомления детей и рационально сочетать их с другими средствами обучения.</w:t>
      </w:r>
    </w:p>
    <w:p w:rsidR="003867C2" w:rsidRPr="00FC5C87" w:rsidRDefault="003867C2" w:rsidP="00FC5C87">
      <w:pPr>
        <w:spacing w:after="0"/>
        <w:ind w:firstLine="709"/>
        <w:jc w:val="center"/>
        <w:rPr>
          <w:rFonts w:ascii="Times New Roman" w:hAnsi="Times New Roman" w:cs="Times New Roman"/>
          <w:b/>
          <w:sz w:val="28"/>
          <w:szCs w:val="28"/>
        </w:rPr>
      </w:pPr>
      <w:r w:rsidRPr="00FC5C87">
        <w:rPr>
          <w:rFonts w:ascii="Times New Roman" w:hAnsi="Times New Roman" w:cs="Times New Roman"/>
          <w:b/>
          <w:sz w:val="28"/>
          <w:szCs w:val="28"/>
        </w:rPr>
        <w:t>Работа с родителями</w:t>
      </w:r>
      <w:r w:rsidR="00FC5C87" w:rsidRPr="00FC5C87">
        <w:rPr>
          <w:rFonts w:ascii="Times New Roman" w:hAnsi="Times New Roman" w:cs="Times New Roman"/>
          <w:b/>
          <w:sz w:val="28"/>
          <w:szCs w:val="28"/>
        </w:rPr>
        <w:t>.</w:t>
      </w:r>
    </w:p>
    <w:p w:rsidR="003867C2" w:rsidRPr="003867C2" w:rsidRDefault="003867C2" w:rsidP="00FE7215">
      <w:pPr>
        <w:spacing w:after="0"/>
        <w:ind w:firstLine="709"/>
        <w:jc w:val="both"/>
        <w:rPr>
          <w:rFonts w:ascii="Times New Roman" w:hAnsi="Times New Roman" w:cs="Times New Roman"/>
          <w:sz w:val="28"/>
          <w:szCs w:val="28"/>
        </w:rPr>
      </w:pPr>
      <w:r w:rsidRPr="003867C2">
        <w:rPr>
          <w:rFonts w:ascii="Times New Roman" w:hAnsi="Times New Roman" w:cs="Times New Roman"/>
          <w:sz w:val="28"/>
          <w:szCs w:val="28"/>
        </w:rPr>
        <w:t>Физическое воспитание детей в семье требует от родителей опре</w:t>
      </w:r>
      <w:r w:rsidRPr="003867C2">
        <w:rPr>
          <w:rFonts w:ascii="Times New Roman" w:hAnsi="Times New Roman" w:cs="Times New Roman"/>
          <w:sz w:val="28"/>
          <w:szCs w:val="28"/>
        </w:rPr>
        <w:softHyphen/>
        <w:t>деленных знаний, опыта, терпения и непосредственного участия. Родители должны: периодически проводить беседы со своими деть</w:t>
      </w:r>
      <w:r w:rsidRPr="003867C2">
        <w:rPr>
          <w:rFonts w:ascii="Times New Roman" w:hAnsi="Times New Roman" w:cs="Times New Roman"/>
          <w:sz w:val="28"/>
          <w:szCs w:val="28"/>
        </w:rPr>
        <w:softHyphen/>
        <w:t>ми на темы здорового образа жизни; приобщать их к системати</w:t>
      </w:r>
      <w:r w:rsidRPr="003867C2">
        <w:rPr>
          <w:rFonts w:ascii="Times New Roman" w:hAnsi="Times New Roman" w:cs="Times New Roman"/>
          <w:sz w:val="28"/>
          <w:szCs w:val="28"/>
        </w:rPr>
        <w:softHyphen/>
        <w:t>ческим занятиям физическими упражнениями и спортом; участво</w:t>
      </w:r>
      <w:r w:rsidRPr="003867C2">
        <w:rPr>
          <w:rFonts w:ascii="Times New Roman" w:hAnsi="Times New Roman" w:cs="Times New Roman"/>
          <w:sz w:val="28"/>
          <w:szCs w:val="28"/>
        </w:rPr>
        <w:softHyphen/>
        <w:t>вать в совместных с детьми занятиях оздоровительной физичес</w:t>
      </w:r>
      <w:r w:rsidRPr="003867C2">
        <w:rPr>
          <w:rFonts w:ascii="Times New Roman" w:hAnsi="Times New Roman" w:cs="Times New Roman"/>
          <w:sz w:val="28"/>
          <w:szCs w:val="28"/>
        </w:rPr>
        <w:softHyphen/>
        <w:t>кой культурой; следить за состоянием физического развития, осан</w:t>
      </w:r>
      <w:r w:rsidRPr="003867C2">
        <w:rPr>
          <w:rFonts w:ascii="Times New Roman" w:hAnsi="Times New Roman" w:cs="Times New Roman"/>
          <w:sz w:val="28"/>
          <w:szCs w:val="28"/>
        </w:rPr>
        <w:softHyphen/>
        <w:t>кой, здоровьем детей</w:t>
      </w:r>
    </w:p>
    <w:p w:rsidR="003867C2" w:rsidRPr="003867C2" w:rsidRDefault="003867C2" w:rsidP="00FE7215">
      <w:pPr>
        <w:spacing w:after="0"/>
        <w:ind w:firstLine="709"/>
        <w:jc w:val="both"/>
        <w:rPr>
          <w:rFonts w:ascii="Times New Roman" w:hAnsi="Times New Roman" w:cs="Times New Roman"/>
          <w:sz w:val="28"/>
          <w:szCs w:val="28"/>
        </w:rPr>
      </w:pPr>
      <w:r w:rsidRPr="003867C2">
        <w:rPr>
          <w:rFonts w:ascii="Times New Roman" w:hAnsi="Times New Roman" w:cs="Times New Roman"/>
          <w:sz w:val="28"/>
          <w:szCs w:val="28"/>
        </w:rPr>
        <w:t>ДОУ оказывает помощь родителям в приобретении знаний о физическом воспитании ребенка. Для этого организуются уголки для родителей, проводятся открытые занятия, беседы, консультации, рекомендуется список специальной литературы по разнообразным формам организации двигательной деятельности ребенка.</w:t>
      </w:r>
    </w:p>
    <w:p w:rsidR="003867C2" w:rsidRPr="003867C2" w:rsidRDefault="003867C2" w:rsidP="00FE7215">
      <w:pPr>
        <w:spacing w:after="0"/>
        <w:ind w:firstLine="709"/>
        <w:jc w:val="both"/>
        <w:rPr>
          <w:rFonts w:ascii="Times New Roman" w:hAnsi="Times New Roman" w:cs="Times New Roman"/>
          <w:sz w:val="28"/>
          <w:szCs w:val="28"/>
        </w:rPr>
      </w:pPr>
      <w:r w:rsidRPr="003867C2">
        <w:rPr>
          <w:rFonts w:ascii="Times New Roman" w:hAnsi="Times New Roman" w:cs="Times New Roman"/>
          <w:sz w:val="28"/>
          <w:szCs w:val="28"/>
        </w:rPr>
        <w:t>Родителей регулярно информируют о самочувствии, развитии движений ребенка, и вместе с педагогом они решают задачи фи</w:t>
      </w:r>
      <w:r w:rsidRPr="003867C2">
        <w:rPr>
          <w:rFonts w:ascii="Times New Roman" w:hAnsi="Times New Roman" w:cs="Times New Roman"/>
          <w:sz w:val="28"/>
          <w:szCs w:val="28"/>
        </w:rPr>
        <w:softHyphen/>
        <w:t>зического воспитания. Работа с родителями расширяет их педаго</w:t>
      </w:r>
      <w:r w:rsidRPr="003867C2">
        <w:rPr>
          <w:rFonts w:ascii="Times New Roman" w:hAnsi="Times New Roman" w:cs="Times New Roman"/>
          <w:sz w:val="28"/>
          <w:szCs w:val="28"/>
        </w:rPr>
        <w:softHyphen/>
        <w:t>гическую компетентность, повышает заинтересованность семьи в результатах психофизического развития своего ребенка</w:t>
      </w:r>
    </w:p>
    <w:p w:rsidR="003867C2" w:rsidRPr="003867C2" w:rsidRDefault="003867C2" w:rsidP="00FE7215">
      <w:pPr>
        <w:spacing w:after="0"/>
        <w:ind w:firstLine="709"/>
        <w:jc w:val="both"/>
        <w:rPr>
          <w:rFonts w:ascii="Times New Roman" w:hAnsi="Times New Roman" w:cs="Times New Roman"/>
          <w:sz w:val="28"/>
          <w:szCs w:val="28"/>
        </w:rPr>
      </w:pPr>
      <w:r w:rsidRPr="003867C2">
        <w:rPr>
          <w:rFonts w:ascii="Times New Roman" w:hAnsi="Times New Roman" w:cs="Times New Roman"/>
          <w:sz w:val="28"/>
          <w:szCs w:val="28"/>
        </w:rPr>
        <w:t>Наиболее распространенные формы физического воспита</w:t>
      </w:r>
      <w:r w:rsidRPr="003867C2">
        <w:rPr>
          <w:rFonts w:ascii="Times New Roman" w:hAnsi="Times New Roman" w:cs="Times New Roman"/>
          <w:sz w:val="28"/>
          <w:szCs w:val="28"/>
        </w:rPr>
        <w:softHyphen/>
        <w:t xml:space="preserve">ния детей дошкольного возраста в </w:t>
      </w:r>
      <w:r w:rsidR="003760A5" w:rsidRPr="003867C2">
        <w:rPr>
          <w:rFonts w:ascii="Times New Roman" w:hAnsi="Times New Roman" w:cs="Times New Roman"/>
          <w:sz w:val="28"/>
          <w:szCs w:val="28"/>
        </w:rPr>
        <w:t>семье:</w:t>
      </w:r>
    </w:p>
    <w:p w:rsidR="003867C2" w:rsidRPr="00FD0B67" w:rsidRDefault="003867C2" w:rsidP="00FE7215">
      <w:pPr>
        <w:pStyle w:val="a7"/>
        <w:numPr>
          <w:ilvl w:val="0"/>
          <w:numId w:val="25"/>
        </w:numPr>
        <w:spacing w:after="0"/>
        <w:ind w:left="0" w:firstLine="709"/>
        <w:jc w:val="both"/>
        <w:rPr>
          <w:rFonts w:ascii="Times New Roman" w:hAnsi="Times New Roman" w:cs="Times New Roman"/>
          <w:sz w:val="28"/>
          <w:szCs w:val="28"/>
        </w:rPr>
      </w:pPr>
      <w:r w:rsidRPr="00FD0B67">
        <w:rPr>
          <w:rFonts w:ascii="Times New Roman" w:hAnsi="Times New Roman" w:cs="Times New Roman"/>
          <w:sz w:val="28"/>
          <w:szCs w:val="28"/>
        </w:rPr>
        <w:t>утренняя гигиеническая гимнастика (зарядка);</w:t>
      </w:r>
    </w:p>
    <w:p w:rsidR="003867C2" w:rsidRPr="00FD0B67" w:rsidRDefault="003867C2" w:rsidP="00FE7215">
      <w:pPr>
        <w:pStyle w:val="a7"/>
        <w:numPr>
          <w:ilvl w:val="0"/>
          <w:numId w:val="25"/>
        </w:numPr>
        <w:spacing w:after="0"/>
        <w:ind w:left="0" w:firstLine="709"/>
        <w:jc w:val="both"/>
        <w:rPr>
          <w:rFonts w:ascii="Times New Roman" w:hAnsi="Times New Roman" w:cs="Times New Roman"/>
          <w:sz w:val="28"/>
          <w:szCs w:val="28"/>
        </w:rPr>
      </w:pPr>
      <w:r w:rsidRPr="00FD0B67">
        <w:rPr>
          <w:rFonts w:ascii="Times New Roman" w:hAnsi="Times New Roman" w:cs="Times New Roman"/>
          <w:sz w:val="28"/>
          <w:szCs w:val="28"/>
        </w:rPr>
        <w:t>индивидуальные занятия различными физическими упражнени</w:t>
      </w:r>
      <w:r w:rsidRPr="00FD0B67">
        <w:rPr>
          <w:rFonts w:ascii="Times New Roman" w:hAnsi="Times New Roman" w:cs="Times New Roman"/>
          <w:sz w:val="28"/>
          <w:szCs w:val="28"/>
        </w:rPr>
        <w:softHyphen/>
        <w:t>ями в домашних условиях:</w:t>
      </w:r>
    </w:p>
    <w:p w:rsidR="003867C2" w:rsidRPr="00FD0B67" w:rsidRDefault="003867C2" w:rsidP="00FE7215">
      <w:pPr>
        <w:pStyle w:val="a7"/>
        <w:numPr>
          <w:ilvl w:val="0"/>
          <w:numId w:val="25"/>
        </w:numPr>
        <w:spacing w:after="0"/>
        <w:ind w:left="0" w:firstLine="709"/>
        <w:jc w:val="both"/>
        <w:rPr>
          <w:rFonts w:ascii="Times New Roman" w:hAnsi="Times New Roman" w:cs="Times New Roman"/>
          <w:sz w:val="28"/>
          <w:szCs w:val="28"/>
        </w:rPr>
      </w:pPr>
      <w:r w:rsidRPr="00FD0B67">
        <w:rPr>
          <w:rFonts w:ascii="Times New Roman" w:hAnsi="Times New Roman" w:cs="Times New Roman"/>
          <w:sz w:val="28"/>
          <w:szCs w:val="28"/>
        </w:rPr>
        <w:t>силовая (атлетическая) гимнастика;</w:t>
      </w:r>
    </w:p>
    <w:p w:rsidR="003867C2" w:rsidRPr="00FD0B67" w:rsidRDefault="003867C2" w:rsidP="00FE7215">
      <w:pPr>
        <w:pStyle w:val="a7"/>
        <w:numPr>
          <w:ilvl w:val="0"/>
          <w:numId w:val="25"/>
        </w:numPr>
        <w:spacing w:after="0"/>
        <w:ind w:left="0" w:firstLine="709"/>
        <w:jc w:val="both"/>
        <w:rPr>
          <w:rFonts w:ascii="Times New Roman" w:hAnsi="Times New Roman" w:cs="Times New Roman"/>
          <w:sz w:val="28"/>
          <w:szCs w:val="28"/>
        </w:rPr>
      </w:pPr>
      <w:r w:rsidRPr="00FD0B67">
        <w:rPr>
          <w:rFonts w:ascii="Times New Roman" w:hAnsi="Times New Roman" w:cs="Times New Roman"/>
          <w:sz w:val="28"/>
          <w:szCs w:val="28"/>
        </w:rPr>
        <w:t>оздоровительная аэробика (танцевальная аэробика, шей</w:t>
      </w:r>
      <w:r w:rsidRPr="00FD0B67">
        <w:rPr>
          <w:rFonts w:ascii="Times New Roman" w:hAnsi="Times New Roman" w:cs="Times New Roman"/>
          <w:sz w:val="28"/>
          <w:szCs w:val="28"/>
        </w:rPr>
        <w:softHyphen/>
        <w:t>пинг);</w:t>
      </w:r>
    </w:p>
    <w:p w:rsidR="003867C2" w:rsidRPr="00FD0B67" w:rsidRDefault="003867C2" w:rsidP="00FE7215">
      <w:pPr>
        <w:pStyle w:val="a7"/>
        <w:numPr>
          <w:ilvl w:val="0"/>
          <w:numId w:val="25"/>
        </w:numPr>
        <w:spacing w:after="0"/>
        <w:ind w:left="0" w:firstLine="709"/>
        <w:jc w:val="both"/>
        <w:rPr>
          <w:rFonts w:ascii="Times New Roman" w:hAnsi="Times New Roman" w:cs="Times New Roman"/>
          <w:sz w:val="28"/>
          <w:szCs w:val="28"/>
        </w:rPr>
      </w:pPr>
      <w:r w:rsidRPr="00FD0B67">
        <w:rPr>
          <w:rFonts w:ascii="Times New Roman" w:hAnsi="Times New Roman" w:cs="Times New Roman"/>
          <w:sz w:val="28"/>
          <w:szCs w:val="28"/>
        </w:rPr>
        <w:t>стретчинг, калланетика и др.;</w:t>
      </w:r>
    </w:p>
    <w:p w:rsidR="003867C2" w:rsidRPr="00FD0B67" w:rsidRDefault="003867C2" w:rsidP="00FE7215">
      <w:pPr>
        <w:pStyle w:val="a7"/>
        <w:numPr>
          <w:ilvl w:val="0"/>
          <w:numId w:val="25"/>
        </w:numPr>
        <w:spacing w:after="0"/>
        <w:ind w:left="0" w:firstLine="709"/>
        <w:jc w:val="both"/>
        <w:rPr>
          <w:rFonts w:ascii="Times New Roman" w:hAnsi="Times New Roman" w:cs="Times New Roman"/>
          <w:sz w:val="28"/>
          <w:szCs w:val="28"/>
        </w:rPr>
      </w:pPr>
      <w:r w:rsidRPr="00FD0B67">
        <w:rPr>
          <w:rFonts w:ascii="Times New Roman" w:hAnsi="Times New Roman" w:cs="Times New Roman"/>
          <w:sz w:val="28"/>
          <w:szCs w:val="28"/>
        </w:rPr>
        <w:t>активный отдых на свежем воздухе Он включает в себя прогул</w:t>
      </w:r>
      <w:r w:rsidRPr="00FD0B67">
        <w:rPr>
          <w:rFonts w:ascii="Times New Roman" w:hAnsi="Times New Roman" w:cs="Times New Roman"/>
          <w:sz w:val="28"/>
          <w:szCs w:val="28"/>
        </w:rPr>
        <w:softHyphen/>
        <w:t xml:space="preserve">ки, катание на велосипеде, купание, разные игры и др. </w:t>
      </w:r>
    </w:p>
    <w:p w:rsidR="003867C2" w:rsidRPr="00FD0B67" w:rsidRDefault="003867C2" w:rsidP="00FE7215">
      <w:pPr>
        <w:pStyle w:val="a7"/>
        <w:numPr>
          <w:ilvl w:val="0"/>
          <w:numId w:val="25"/>
        </w:numPr>
        <w:spacing w:after="0"/>
        <w:ind w:left="0" w:firstLine="709"/>
        <w:jc w:val="both"/>
        <w:rPr>
          <w:rFonts w:ascii="Times New Roman" w:hAnsi="Times New Roman" w:cs="Times New Roman"/>
          <w:sz w:val="28"/>
          <w:szCs w:val="28"/>
        </w:rPr>
      </w:pPr>
      <w:r w:rsidRPr="00FD0B67">
        <w:rPr>
          <w:rFonts w:ascii="Times New Roman" w:hAnsi="Times New Roman" w:cs="Times New Roman"/>
          <w:sz w:val="28"/>
          <w:szCs w:val="28"/>
        </w:rPr>
        <w:t>участие совместно с родителями в различных соревнованиях-кон</w:t>
      </w:r>
      <w:r w:rsidRPr="00FD0B67">
        <w:rPr>
          <w:rFonts w:ascii="Times New Roman" w:hAnsi="Times New Roman" w:cs="Times New Roman"/>
          <w:sz w:val="28"/>
          <w:szCs w:val="28"/>
        </w:rPr>
        <w:softHyphen/>
        <w:t>курсах (типа «Мама, папа, я — спортивная семья) и викторинах;</w:t>
      </w:r>
    </w:p>
    <w:p w:rsidR="003867C2" w:rsidRPr="00FD0B67" w:rsidRDefault="003867C2" w:rsidP="00FE7215">
      <w:pPr>
        <w:pStyle w:val="a7"/>
        <w:numPr>
          <w:ilvl w:val="0"/>
          <w:numId w:val="25"/>
        </w:numPr>
        <w:spacing w:after="0"/>
        <w:ind w:left="0" w:firstLine="709"/>
        <w:jc w:val="both"/>
        <w:rPr>
          <w:rFonts w:ascii="Times New Roman" w:hAnsi="Times New Roman" w:cs="Times New Roman"/>
          <w:sz w:val="28"/>
          <w:szCs w:val="28"/>
        </w:rPr>
      </w:pPr>
      <w:r w:rsidRPr="00FD0B67">
        <w:rPr>
          <w:rFonts w:ascii="Times New Roman" w:hAnsi="Times New Roman" w:cs="Times New Roman"/>
          <w:sz w:val="28"/>
          <w:szCs w:val="28"/>
        </w:rPr>
        <w:lastRenderedPageBreak/>
        <w:t>семейные походы (пешие, лыжные, велосипедные, водные) в выходные дни и в каникулярное время совместно с родителями</w:t>
      </w:r>
    </w:p>
    <w:p w:rsidR="003867C2" w:rsidRPr="00FD0B67" w:rsidRDefault="003867C2" w:rsidP="00FE7215">
      <w:pPr>
        <w:pStyle w:val="a7"/>
        <w:numPr>
          <w:ilvl w:val="0"/>
          <w:numId w:val="25"/>
        </w:numPr>
        <w:spacing w:after="0"/>
        <w:ind w:left="0" w:firstLine="709"/>
        <w:jc w:val="both"/>
        <w:rPr>
          <w:rFonts w:ascii="Times New Roman" w:hAnsi="Times New Roman" w:cs="Times New Roman"/>
          <w:sz w:val="28"/>
          <w:szCs w:val="28"/>
        </w:rPr>
      </w:pPr>
      <w:r w:rsidRPr="00FD0B67">
        <w:rPr>
          <w:rFonts w:ascii="Times New Roman" w:hAnsi="Times New Roman" w:cs="Times New Roman"/>
          <w:sz w:val="28"/>
          <w:szCs w:val="28"/>
        </w:rPr>
        <w:t>закаливающие процедуры, применяемые после зарядки, са</w:t>
      </w:r>
      <w:r w:rsidRPr="00FD0B67">
        <w:rPr>
          <w:rFonts w:ascii="Times New Roman" w:hAnsi="Times New Roman" w:cs="Times New Roman"/>
          <w:sz w:val="28"/>
          <w:szCs w:val="28"/>
        </w:rPr>
        <w:softHyphen/>
        <w:t>мостоятельные занятия физическими упражнениями или перед сном.</w:t>
      </w:r>
    </w:p>
    <w:p w:rsidR="00A267F6" w:rsidRDefault="00A267F6" w:rsidP="00A267F6">
      <w:pPr>
        <w:spacing w:after="0"/>
        <w:ind w:firstLine="709"/>
        <w:jc w:val="center"/>
        <w:rPr>
          <w:rFonts w:ascii="Times New Roman" w:hAnsi="Times New Roman" w:cs="Times New Roman"/>
          <w:sz w:val="28"/>
          <w:szCs w:val="28"/>
        </w:rPr>
      </w:pPr>
    </w:p>
    <w:p w:rsidR="003867C2" w:rsidRPr="00A267F6" w:rsidRDefault="003867C2" w:rsidP="00A267F6">
      <w:pPr>
        <w:spacing w:after="0"/>
        <w:ind w:firstLine="709"/>
        <w:jc w:val="center"/>
        <w:rPr>
          <w:rFonts w:ascii="Times New Roman" w:hAnsi="Times New Roman" w:cs="Times New Roman"/>
          <w:b/>
          <w:sz w:val="28"/>
          <w:szCs w:val="28"/>
        </w:rPr>
      </w:pPr>
      <w:r w:rsidRPr="00A267F6">
        <w:rPr>
          <w:rFonts w:ascii="Times New Roman" w:hAnsi="Times New Roman" w:cs="Times New Roman"/>
          <w:b/>
          <w:sz w:val="28"/>
          <w:szCs w:val="28"/>
        </w:rPr>
        <w:t>Оценка физической подготовленности детей по показателям развития физических качеств.</w:t>
      </w:r>
    </w:p>
    <w:p w:rsidR="00F87BEE" w:rsidRDefault="00F87BEE" w:rsidP="00FE7215">
      <w:pPr>
        <w:spacing w:after="0"/>
        <w:ind w:firstLine="709"/>
        <w:jc w:val="both"/>
        <w:rPr>
          <w:rFonts w:ascii="Times New Roman" w:hAnsi="Times New Roman" w:cs="Times New Roman"/>
          <w:sz w:val="28"/>
          <w:szCs w:val="28"/>
        </w:rPr>
      </w:pPr>
      <w:r w:rsidRPr="00F87BEE">
        <w:rPr>
          <w:rFonts w:ascii="Times New Roman" w:hAnsi="Times New Roman" w:cs="Times New Roman"/>
          <w:sz w:val="28"/>
          <w:szCs w:val="28"/>
        </w:rPr>
        <w:t>Педагогическая диагностика (мониторинг) проводится 2 раза в год (начальная диагностика – 3-4 неделя сентября, итоговая диагностика – 3-4 неделя апреля). Измерение физической подготовленности проводится инструктором по физическому воспитанию совместно с воспитателем. Все данные обследования заносятся в индивидуальную диагностическую карту по каждой возрастной группе отдельно.</w:t>
      </w:r>
      <w:r>
        <w:rPr>
          <w:rFonts w:ascii="Times New Roman" w:hAnsi="Times New Roman" w:cs="Times New Roman"/>
          <w:sz w:val="28"/>
          <w:szCs w:val="28"/>
        </w:rPr>
        <w:t xml:space="preserve"> </w:t>
      </w:r>
      <w:r w:rsidRPr="00F87BEE">
        <w:rPr>
          <w:rFonts w:ascii="Times New Roman" w:hAnsi="Times New Roman" w:cs="Times New Roman"/>
          <w:sz w:val="28"/>
          <w:szCs w:val="28"/>
        </w:rPr>
        <w:t>Программа физического обследования дошкольников характеризует развитие физических качеств (уровень физической подготовленности)</w:t>
      </w:r>
    </w:p>
    <w:p w:rsidR="008F4D28" w:rsidRPr="004B6DEB" w:rsidRDefault="008F4D28" w:rsidP="00FE7215">
      <w:pPr>
        <w:spacing w:after="0"/>
        <w:ind w:firstLine="709"/>
        <w:jc w:val="both"/>
        <w:rPr>
          <w:rFonts w:ascii="Times New Roman" w:hAnsi="Times New Roman" w:cs="Times New Roman"/>
          <w:sz w:val="28"/>
          <w:szCs w:val="28"/>
        </w:rPr>
      </w:pPr>
      <w:r w:rsidRPr="004B6DEB">
        <w:rPr>
          <w:rFonts w:ascii="Times New Roman" w:hAnsi="Times New Roman" w:cs="Times New Roman"/>
          <w:sz w:val="28"/>
          <w:szCs w:val="28"/>
        </w:rPr>
        <w:t>Педагогическая диагностика</w:t>
      </w:r>
      <w:r w:rsidR="00F87BEE">
        <w:rPr>
          <w:rFonts w:ascii="Times New Roman" w:hAnsi="Times New Roman" w:cs="Times New Roman"/>
          <w:sz w:val="28"/>
          <w:szCs w:val="28"/>
        </w:rPr>
        <w:t xml:space="preserve"> </w:t>
      </w:r>
      <w:r w:rsidRPr="004B6DEB">
        <w:rPr>
          <w:rFonts w:ascii="Times New Roman" w:hAnsi="Times New Roman" w:cs="Times New Roman"/>
          <w:sz w:val="28"/>
          <w:szCs w:val="28"/>
        </w:rPr>
        <w:t xml:space="preserve"> </w:t>
      </w:r>
      <w:r w:rsidR="00F87BEE" w:rsidRPr="00F87BEE">
        <w:rPr>
          <w:rFonts w:ascii="Times New Roman" w:hAnsi="Times New Roman" w:cs="Times New Roman"/>
          <w:sz w:val="28"/>
          <w:szCs w:val="28"/>
        </w:rPr>
        <w:t xml:space="preserve">для </w:t>
      </w:r>
      <w:r w:rsidR="00A267F6">
        <w:rPr>
          <w:rFonts w:ascii="Times New Roman" w:hAnsi="Times New Roman" w:cs="Times New Roman"/>
          <w:sz w:val="28"/>
          <w:szCs w:val="28"/>
        </w:rPr>
        <w:t>групп</w:t>
      </w:r>
      <w:r w:rsidR="00F87BEE" w:rsidRPr="00F87BEE">
        <w:rPr>
          <w:rFonts w:ascii="Times New Roman" w:hAnsi="Times New Roman" w:cs="Times New Roman"/>
          <w:sz w:val="28"/>
          <w:szCs w:val="28"/>
        </w:rPr>
        <w:t xml:space="preserve"> общеразвивающей направленности </w:t>
      </w:r>
      <w:r w:rsidR="00A267F6">
        <w:rPr>
          <w:rFonts w:ascii="Times New Roman" w:hAnsi="Times New Roman" w:cs="Times New Roman"/>
          <w:sz w:val="28"/>
          <w:szCs w:val="28"/>
        </w:rPr>
        <w:t xml:space="preserve">для детей от </w:t>
      </w:r>
      <w:r w:rsidR="00F87BEE" w:rsidRPr="00F87BEE">
        <w:rPr>
          <w:rFonts w:ascii="Times New Roman" w:hAnsi="Times New Roman" w:cs="Times New Roman"/>
          <w:sz w:val="28"/>
          <w:szCs w:val="28"/>
        </w:rPr>
        <w:t>1,6</w:t>
      </w:r>
      <w:r w:rsidR="00A267F6">
        <w:rPr>
          <w:rFonts w:ascii="Times New Roman" w:hAnsi="Times New Roman" w:cs="Times New Roman"/>
          <w:sz w:val="28"/>
          <w:szCs w:val="28"/>
        </w:rPr>
        <w:t xml:space="preserve"> до 3 лет </w:t>
      </w:r>
      <w:r w:rsidR="00F87BEE" w:rsidRPr="00F87BEE">
        <w:rPr>
          <w:rFonts w:ascii="Times New Roman" w:hAnsi="Times New Roman" w:cs="Times New Roman"/>
          <w:sz w:val="28"/>
          <w:szCs w:val="28"/>
        </w:rPr>
        <w:t xml:space="preserve"> муниципального бюджетного  дошкольного образовательного учреждения детский сад общеразвивающего вида №4 г. </w:t>
      </w:r>
      <w:r w:rsidRPr="004B6DEB">
        <w:rPr>
          <w:rFonts w:ascii="Times New Roman" w:hAnsi="Times New Roman" w:cs="Times New Roman"/>
          <w:sz w:val="28"/>
          <w:szCs w:val="28"/>
        </w:rPr>
        <w:t>основывается на «Мониторинге достижения дет</w:t>
      </w:r>
      <w:r w:rsidR="003F2602">
        <w:rPr>
          <w:rFonts w:ascii="Times New Roman" w:hAnsi="Times New Roman" w:cs="Times New Roman"/>
          <w:sz w:val="28"/>
          <w:szCs w:val="28"/>
        </w:rPr>
        <w:t xml:space="preserve">ьми планируемых результатов» </w:t>
      </w:r>
      <w:r w:rsidRPr="004B6DEB">
        <w:rPr>
          <w:rFonts w:ascii="Times New Roman" w:hAnsi="Times New Roman" w:cs="Times New Roman"/>
          <w:sz w:val="28"/>
          <w:szCs w:val="28"/>
        </w:rPr>
        <w:t xml:space="preserve"> «От рождения до школы» Н.Е. Вераксы, Т.С. Комаровой, М.А. Васильевой. В процессе исследуются качества, характеризующие развитие физической сферы дошкольника. Определение физической подготовленности необходимо для всесторонней оценки уровня развития ребенка и его функциональных возможностей. Тестирование физической подготовленности детей проводит инструктор по физической культуре. Разрешение на тестирование детей дает медицинский персонал МБДОУ. Педагог ведет протокол тестирования, оценивает полученные результаты, анализирует динамику показателей физической подготовленности детей. Проводится тестирования в рамках НОД, включая в разминку упражнения, специфичные для тестовых заданий.</w:t>
      </w:r>
    </w:p>
    <w:p w:rsidR="008F4D28" w:rsidRPr="00A267F6" w:rsidRDefault="008F4D28" w:rsidP="00A267F6">
      <w:pPr>
        <w:spacing w:after="0"/>
        <w:ind w:firstLine="709"/>
        <w:jc w:val="center"/>
        <w:rPr>
          <w:rFonts w:ascii="Times New Roman" w:hAnsi="Times New Roman" w:cs="Times New Roman"/>
          <w:b/>
          <w:sz w:val="28"/>
          <w:szCs w:val="28"/>
        </w:rPr>
      </w:pPr>
      <w:r w:rsidRPr="00A267F6">
        <w:rPr>
          <w:rFonts w:ascii="Times New Roman" w:hAnsi="Times New Roman" w:cs="Times New Roman"/>
          <w:b/>
          <w:sz w:val="28"/>
          <w:szCs w:val="28"/>
        </w:rPr>
        <w:t>Оценка овладения необходимыми двигательными навыками и умениями.</w:t>
      </w:r>
    </w:p>
    <w:p w:rsidR="008F4D28" w:rsidRPr="004B6DEB" w:rsidRDefault="008F4D28" w:rsidP="00FE7215">
      <w:pPr>
        <w:spacing w:after="0"/>
        <w:ind w:firstLine="709"/>
        <w:jc w:val="both"/>
        <w:rPr>
          <w:rFonts w:ascii="Times New Roman" w:hAnsi="Times New Roman" w:cs="Times New Roman"/>
          <w:sz w:val="28"/>
          <w:szCs w:val="28"/>
        </w:rPr>
      </w:pPr>
      <w:r w:rsidRPr="004B6DEB">
        <w:rPr>
          <w:rFonts w:ascii="Times New Roman" w:hAnsi="Times New Roman" w:cs="Times New Roman"/>
          <w:sz w:val="28"/>
          <w:szCs w:val="28"/>
        </w:rPr>
        <w:t xml:space="preserve">Двигательные задания для оценки овладения двигательными навыками и умениями подбираются индивидуально с учетом особенностей состояния здоровья ребенка. Диагностика осуществляется в конце образовательного периода. </w:t>
      </w:r>
    </w:p>
    <w:p w:rsidR="008F4D28" w:rsidRDefault="008F4D28" w:rsidP="00FE7215">
      <w:pPr>
        <w:spacing w:after="0"/>
        <w:ind w:firstLine="709"/>
        <w:jc w:val="both"/>
        <w:rPr>
          <w:rFonts w:ascii="Times New Roman" w:hAnsi="Times New Roman" w:cs="Times New Roman"/>
          <w:sz w:val="28"/>
          <w:szCs w:val="28"/>
        </w:rPr>
      </w:pPr>
      <w:r w:rsidRPr="004B6DEB">
        <w:rPr>
          <w:rFonts w:ascii="Times New Roman" w:hAnsi="Times New Roman" w:cs="Times New Roman"/>
          <w:sz w:val="28"/>
          <w:szCs w:val="28"/>
        </w:rPr>
        <w:t>Используется комплекс упражнений для диагностики овладения необходимыми двигательными умениями и навыками по программе «От рождения до школы».</w:t>
      </w:r>
    </w:p>
    <w:p w:rsidR="00AB686D" w:rsidRPr="004B1878" w:rsidRDefault="00AB686D" w:rsidP="00FE7215">
      <w:pPr>
        <w:spacing w:after="0"/>
        <w:ind w:firstLine="709"/>
        <w:jc w:val="both"/>
        <w:rPr>
          <w:rFonts w:ascii="Times New Roman" w:hAnsi="Times New Roman" w:cs="Times New Roman"/>
          <w:sz w:val="28"/>
          <w:szCs w:val="28"/>
        </w:rPr>
      </w:pPr>
      <w:r w:rsidRPr="004B1878">
        <w:rPr>
          <w:rFonts w:ascii="Times New Roman" w:hAnsi="Times New Roman" w:cs="Times New Roman"/>
          <w:sz w:val="28"/>
          <w:szCs w:val="28"/>
        </w:rPr>
        <w:lastRenderedPageBreak/>
        <w:t>Промежуточные результаты освоения Программы формулируются через раскрытие динамики формирования интегративных качеств воспи</w:t>
      </w:r>
      <w:r w:rsidRPr="004B1878">
        <w:rPr>
          <w:rFonts w:ascii="Times New Roman" w:hAnsi="Times New Roman" w:cs="Times New Roman"/>
          <w:sz w:val="28"/>
          <w:szCs w:val="28"/>
        </w:rPr>
        <w:softHyphen/>
        <w:t>танников в каждый возрастной период освоения Программы по всем на</w:t>
      </w:r>
      <w:r w:rsidRPr="004B1878">
        <w:rPr>
          <w:rFonts w:ascii="Times New Roman" w:hAnsi="Times New Roman" w:cs="Times New Roman"/>
          <w:sz w:val="28"/>
          <w:szCs w:val="28"/>
        </w:rPr>
        <w:softHyphen/>
        <w:t>правлениям развития детей.</w:t>
      </w:r>
    </w:p>
    <w:p w:rsidR="00AB686D" w:rsidRPr="004B1878" w:rsidRDefault="00643201" w:rsidP="00FE7215">
      <w:pPr>
        <w:spacing w:after="0"/>
        <w:ind w:firstLine="709"/>
        <w:jc w:val="both"/>
        <w:rPr>
          <w:rFonts w:ascii="Times New Roman" w:hAnsi="Times New Roman" w:cs="Times New Roman"/>
          <w:sz w:val="28"/>
          <w:szCs w:val="28"/>
        </w:rPr>
      </w:pPr>
      <w:r>
        <w:rPr>
          <w:rFonts w:ascii="Times New Roman" w:hAnsi="Times New Roman" w:cs="Times New Roman"/>
          <w:sz w:val="28"/>
          <w:szCs w:val="28"/>
        </w:rPr>
        <w:t>П</w:t>
      </w:r>
      <w:r w:rsidR="00AB686D" w:rsidRPr="004B1878">
        <w:rPr>
          <w:rFonts w:ascii="Times New Roman" w:hAnsi="Times New Roman" w:cs="Times New Roman"/>
          <w:sz w:val="28"/>
          <w:szCs w:val="28"/>
        </w:rPr>
        <w:t>ри успешном освоении Программы достигает</w:t>
      </w:r>
      <w:r w:rsidR="00AB686D" w:rsidRPr="004B1878">
        <w:rPr>
          <w:rFonts w:ascii="Times New Roman" w:hAnsi="Times New Roman" w:cs="Times New Roman"/>
          <w:sz w:val="28"/>
          <w:szCs w:val="28"/>
        </w:rPr>
        <w:softHyphen/>
        <w:t>ся следующий уровень развития интегративных качеств ребенка.</w:t>
      </w:r>
    </w:p>
    <w:p w:rsidR="00AB686D" w:rsidRPr="004B1878" w:rsidRDefault="00AB686D" w:rsidP="00FE7215">
      <w:pPr>
        <w:spacing w:after="0"/>
        <w:ind w:firstLine="709"/>
        <w:jc w:val="both"/>
        <w:rPr>
          <w:rFonts w:ascii="Times New Roman" w:hAnsi="Times New Roman" w:cs="Times New Roman"/>
          <w:sz w:val="28"/>
          <w:szCs w:val="28"/>
        </w:rPr>
      </w:pPr>
      <w:r w:rsidRPr="004B1878">
        <w:rPr>
          <w:rFonts w:ascii="Times New Roman" w:hAnsi="Times New Roman" w:cs="Times New Roman"/>
          <w:sz w:val="28"/>
          <w:szCs w:val="28"/>
        </w:rPr>
        <w:t>Интегративное качество «Физически развитый,</w:t>
      </w:r>
      <w:r w:rsidR="00FD0B67">
        <w:rPr>
          <w:rFonts w:ascii="Times New Roman" w:hAnsi="Times New Roman" w:cs="Times New Roman"/>
          <w:sz w:val="28"/>
          <w:szCs w:val="28"/>
        </w:rPr>
        <w:t xml:space="preserve"> </w:t>
      </w:r>
      <w:r w:rsidRPr="004B1878">
        <w:rPr>
          <w:rFonts w:ascii="Times New Roman" w:hAnsi="Times New Roman" w:cs="Times New Roman"/>
          <w:sz w:val="28"/>
          <w:szCs w:val="28"/>
        </w:rPr>
        <w:t>овладевший основными культурно-гигиеническими навыками»</w:t>
      </w:r>
    </w:p>
    <w:p w:rsidR="00AB686D" w:rsidRPr="004B1878" w:rsidRDefault="00AB686D" w:rsidP="00FE7215">
      <w:pPr>
        <w:spacing w:after="0"/>
        <w:ind w:firstLine="709"/>
        <w:jc w:val="both"/>
        <w:rPr>
          <w:rFonts w:ascii="Times New Roman" w:hAnsi="Times New Roman" w:cs="Times New Roman"/>
          <w:sz w:val="28"/>
          <w:szCs w:val="28"/>
        </w:rPr>
      </w:pPr>
      <w:r w:rsidRPr="004B1878">
        <w:rPr>
          <w:rFonts w:ascii="Times New Roman" w:hAnsi="Times New Roman" w:cs="Times New Roman"/>
          <w:sz w:val="28"/>
          <w:szCs w:val="28"/>
        </w:rPr>
        <w:t>Антропометрические показатели (рост, вес) в норме. Владеет соответствующими возрасту основными движениями.</w:t>
      </w:r>
    </w:p>
    <w:p w:rsidR="00AB686D" w:rsidRPr="004B1878" w:rsidRDefault="00AB686D" w:rsidP="00FE7215">
      <w:pPr>
        <w:spacing w:after="0"/>
        <w:ind w:firstLine="709"/>
        <w:jc w:val="both"/>
        <w:rPr>
          <w:rFonts w:ascii="Times New Roman" w:hAnsi="Times New Roman" w:cs="Times New Roman"/>
          <w:sz w:val="28"/>
          <w:szCs w:val="28"/>
        </w:rPr>
      </w:pPr>
      <w:r w:rsidRPr="004B1878">
        <w:rPr>
          <w:rFonts w:ascii="Times New Roman" w:hAnsi="Times New Roman" w:cs="Times New Roman"/>
          <w:sz w:val="28"/>
          <w:szCs w:val="28"/>
        </w:rPr>
        <w:t>Проявляет желание играть в подвижные игры с простым содержанием, несложными движениями.</w:t>
      </w:r>
    </w:p>
    <w:p w:rsidR="00AB686D" w:rsidRPr="004B1878" w:rsidRDefault="00AB686D" w:rsidP="00FE7215">
      <w:pPr>
        <w:spacing w:after="0"/>
        <w:ind w:firstLine="709"/>
        <w:jc w:val="both"/>
        <w:rPr>
          <w:rFonts w:ascii="Times New Roman" w:hAnsi="Times New Roman" w:cs="Times New Roman"/>
          <w:sz w:val="28"/>
          <w:szCs w:val="28"/>
        </w:rPr>
      </w:pPr>
      <w:r w:rsidRPr="004B1878">
        <w:rPr>
          <w:rFonts w:ascii="Times New Roman" w:hAnsi="Times New Roman" w:cs="Times New Roman"/>
          <w:sz w:val="28"/>
          <w:szCs w:val="28"/>
        </w:rPr>
        <w:t>Самостоятельно или при небольшой помощи взрослого выполняет доступные возрасту гигиенические процедуры, владеет доступными возрасту навыками самообслуживания.</w:t>
      </w:r>
    </w:p>
    <w:p w:rsidR="00AB686D" w:rsidRPr="004B1878" w:rsidRDefault="00AB686D" w:rsidP="00FE7215">
      <w:pPr>
        <w:spacing w:after="0"/>
        <w:ind w:firstLine="709"/>
        <w:jc w:val="both"/>
        <w:rPr>
          <w:rFonts w:ascii="Times New Roman" w:hAnsi="Times New Roman" w:cs="Times New Roman"/>
          <w:sz w:val="28"/>
          <w:szCs w:val="28"/>
        </w:rPr>
      </w:pPr>
      <w:r w:rsidRPr="004B1878">
        <w:rPr>
          <w:rFonts w:ascii="Times New Roman" w:hAnsi="Times New Roman" w:cs="Times New Roman"/>
          <w:sz w:val="28"/>
          <w:szCs w:val="28"/>
        </w:rPr>
        <w:t>Имеет первичные представления о себе как о человеке, знает названия основных частей тела, их функции.</w:t>
      </w:r>
    </w:p>
    <w:p w:rsidR="00AB686D" w:rsidRPr="004B1878" w:rsidRDefault="003F2602" w:rsidP="00FE7215">
      <w:pPr>
        <w:spacing w:after="0"/>
        <w:ind w:firstLine="709"/>
        <w:jc w:val="both"/>
        <w:rPr>
          <w:rFonts w:ascii="Times New Roman" w:hAnsi="Times New Roman" w:cs="Times New Roman"/>
          <w:sz w:val="28"/>
          <w:szCs w:val="28"/>
        </w:rPr>
      </w:pPr>
      <w:r>
        <w:rPr>
          <w:rFonts w:ascii="Times New Roman" w:hAnsi="Times New Roman" w:cs="Times New Roman"/>
          <w:sz w:val="28"/>
          <w:szCs w:val="28"/>
        </w:rPr>
        <w:t>Для дошкольников 1,6</w:t>
      </w:r>
      <w:r w:rsidR="00643201">
        <w:rPr>
          <w:rFonts w:ascii="Times New Roman" w:hAnsi="Times New Roman" w:cs="Times New Roman"/>
          <w:sz w:val="28"/>
          <w:szCs w:val="28"/>
        </w:rPr>
        <w:t>-3 года:</w:t>
      </w:r>
    </w:p>
    <w:p w:rsidR="00AB686D" w:rsidRDefault="00AB686D" w:rsidP="00FE7215">
      <w:pPr>
        <w:spacing w:after="0"/>
        <w:ind w:firstLine="709"/>
        <w:jc w:val="both"/>
        <w:rPr>
          <w:rFonts w:ascii="Times New Roman" w:hAnsi="Times New Roman" w:cs="Times New Roman"/>
          <w:sz w:val="28"/>
          <w:szCs w:val="28"/>
        </w:rPr>
      </w:pPr>
      <w:r w:rsidRPr="004B1878">
        <w:rPr>
          <w:rFonts w:ascii="Times New Roman" w:hAnsi="Times New Roman" w:cs="Times New Roman"/>
          <w:sz w:val="28"/>
          <w:szCs w:val="28"/>
        </w:rPr>
        <w:t>Умеет ходить и бегать, не наталкиваясь на других детей. Может прыгать на двух ногах на месте, с продвижением вперед и т. д. Умеет брать, держать, переносить, класть, бросать, катать мяч. Умеет ползать, подлезать под натянутую веревку, перелезать через брев</w:t>
      </w:r>
      <w:r w:rsidRPr="004B1878">
        <w:rPr>
          <w:rFonts w:ascii="Times New Roman" w:hAnsi="Times New Roman" w:cs="Times New Roman"/>
          <w:sz w:val="28"/>
          <w:szCs w:val="28"/>
        </w:rPr>
        <w:softHyphen/>
        <w:t>но, лежащее на полу.</w:t>
      </w:r>
    </w:p>
    <w:p w:rsidR="00480891" w:rsidRDefault="00480891" w:rsidP="00AB686D">
      <w:pPr>
        <w:rPr>
          <w:rFonts w:ascii="Times New Roman" w:hAnsi="Times New Roman" w:cs="Times New Roman"/>
          <w:sz w:val="28"/>
          <w:szCs w:val="28"/>
        </w:rPr>
      </w:pPr>
    </w:p>
    <w:p w:rsidR="00E84D19" w:rsidRDefault="00E84D19" w:rsidP="00E84D19">
      <w:pPr>
        <w:rPr>
          <w:rFonts w:ascii="Times New Roman" w:hAnsi="Times New Roman" w:cs="Times New Roman"/>
          <w:sz w:val="28"/>
          <w:szCs w:val="28"/>
        </w:rPr>
      </w:pPr>
    </w:p>
    <w:p w:rsidR="00FE7215" w:rsidRDefault="00FE7215" w:rsidP="00E84D19">
      <w:pPr>
        <w:rPr>
          <w:rFonts w:ascii="Times New Roman" w:hAnsi="Times New Roman" w:cs="Times New Roman"/>
          <w:sz w:val="28"/>
          <w:szCs w:val="28"/>
        </w:rPr>
      </w:pPr>
    </w:p>
    <w:p w:rsidR="00FE7215" w:rsidRDefault="00FE7215" w:rsidP="00E84D19">
      <w:pPr>
        <w:rPr>
          <w:rFonts w:ascii="Times New Roman" w:hAnsi="Times New Roman" w:cs="Times New Roman"/>
          <w:sz w:val="28"/>
          <w:szCs w:val="28"/>
        </w:rPr>
      </w:pPr>
    </w:p>
    <w:p w:rsidR="00FE7215" w:rsidRDefault="00FE7215" w:rsidP="00E84D19">
      <w:pPr>
        <w:rPr>
          <w:rFonts w:ascii="Times New Roman" w:hAnsi="Times New Roman" w:cs="Times New Roman"/>
          <w:sz w:val="28"/>
          <w:szCs w:val="28"/>
        </w:rPr>
      </w:pPr>
    </w:p>
    <w:p w:rsidR="00FE7215" w:rsidRDefault="00FE7215" w:rsidP="00E84D19">
      <w:pPr>
        <w:rPr>
          <w:rFonts w:ascii="Times New Roman" w:hAnsi="Times New Roman" w:cs="Times New Roman"/>
          <w:sz w:val="28"/>
          <w:szCs w:val="28"/>
        </w:rPr>
      </w:pPr>
    </w:p>
    <w:p w:rsidR="00FE7215" w:rsidRDefault="00FE7215" w:rsidP="00E84D19">
      <w:pPr>
        <w:rPr>
          <w:rFonts w:ascii="Times New Roman" w:hAnsi="Times New Roman" w:cs="Times New Roman"/>
          <w:sz w:val="28"/>
          <w:szCs w:val="28"/>
        </w:rPr>
      </w:pPr>
    </w:p>
    <w:p w:rsidR="00FE7215" w:rsidRDefault="00FE7215" w:rsidP="00E84D19">
      <w:pPr>
        <w:rPr>
          <w:rFonts w:ascii="Times New Roman" w:hAnsi="Times New Roman" w:cs="Times New Roman"/>
          <w:sz w:val="28"/>
          <w:szCs w:val="28"/>
        </w:rPr>
      </w:pPr>
    </w:p>
    <w:p w:rsidR="00FE7215" w:rsidRDefault="00FE7215" w:rsidP="00E84D19">
      <w:pPr>
        <w:rPr>
          <w:rFonts w:ascii="Times New Roman" w:hAnsi="Times New Roman" w:cs="Times New Roman"/>
          <w:sz w:val="28"/>
          <w:szCs w:val="28"/>
        </w:rPr>
      </w:pPr>
    </w:p>
    <w:p w:rsidR="00FD0B67" w:rsidRPr="00FD0B67" w:rsidRDefault="00FE7215" w:rsidP="00E84D19">
      <w:pPr>
        <w:jc w:val="center"/>
        <w:rPr>
          <w:rFonts w:ascii="Times New Roman" w:hAnsi="Times New Roman" w:cs="Times New Roman"/>
          <w:b/>
          <w:sz w:val="28"/>
          <w:szCs w:val="28"/>
        </w:rPr>
      </w:pPr>
      <w:r>
        <w:rPr>
          <w:rFonts w:ascii="Times New Roman" w:hAnsi="Times New Roman" w:cs="Times New Roman"/>
          <w:b/>
          <w:sz w:val="28"/>
          <w:szCs w:val="28"/>
        </w:rPr>
        <w:lastRenderedPageBreak/>
        <w:t>Список используемой литературы</w:t>
      </w:r>
    </w:p>
    <w:p w:rsidR="00CC2F0C" w:rsidRPr="00CC2F0C" w:rsidRDefault="00CC2F0C" w:rsidP="00CC2F0C">
      <w:pPr>
        <w:pStyle w:val="c3"/>
        <w:numPr>
          <w:ilvl w:val="0"/>
          <w:numId w:val="31"/>
        </w:numPr>
        <w:shd w:val="clear" w:color="auto" w:fill="FFFFFF"/>
        <w:spacing w:after="0" w:line="276" w:lineRule="auto"/>
        <w:jc w:val="both"/>
        <w:rPr>
          <w:rStyle w:val="c2"/>
          <w:sz w:val="28"/>
          <w:szCs w:val="28"/>
        </w:rPr>
      </w:pPr>
      <w:r w:rsidRPr="00CC2F0C">
        <w:rPr>
          <w:rStyle w:val="c2"/>
          <w:sz w:val="28"/>
          <w:szCs w:val="28"/>
        </w:rPr>
        <w:t>Основная образовательная программа дошкольного образования муниципального бюджетного дошкольного образовательного учреждения детский сад общеразвивающего вида № 4</w:t>
      </w:r>
    </w:p>
    <w:p w:rsidR="00CC2F0C" w:rsidRPr="00CC2F0C" w:rsidRDefault="00CC2F0C" w:rsidP="00CC2F0C">
      <w:pPr>
        <w:pStyle w:val="c3"/>
        <w:numPr>
          <w:ilvl w:val="0"/>
          <w:numId w:val="31"/>
        </w:numPr>
        <w:shd w:val="clear" w:color="auto" w:fill="FFFFFF"/>
        <w:spacing w:after="0" w:line="276" w:lineRule="auto"/>
        <w:jc w:val="both"/>
        <w:rPr>
          <w:rStyle w:val="c2"/>
          <w:sz w:val="28"/>
          <w:szCs w:val="28"/>
        </w:rPr>
      </w:pPr>
      <w:r w:rsidRPr="00CC2F0C">
        <w:rPr>
          <w:rStyle w:val="c2"/>
          <w:sz w:val="28"/>
          <w:szCs w:val="28"/>
        </w:rPr>
        <w:t>Примерная образовательная программа дошкольного образования «От рождения до школы» под редакцией Н.Е.Вераксы, Т.С</w:t>
      </w:r>
      <w:r w:rsidR="00583CB9">
        <w:rPr>
          <w:rStyle w:val="c2"/>
          <w:sz w:val="28"/>
          <w:szCs w:val="28"/>
        </w:rPr>
        <w:t>.Комаровой, М.А.Васильевой</w:t>
      </w:r>
      <w:r w:rsidRPr="00CC2F0C">
        <w:rPr>
          <w:rStyle w:val="c2"/>
          <w:sz w:val="28"/>
          <w:szCs w:val="28"/>
        </w:rPr>
        <w:t>.</w:t>
      </w:r>
    </w:p>
    <w:p w:rsidR="00CC2F0C" w:rsidRPr="00CC2F0C" w:rsidRDefault="00CC2F0C" w:rsidP="00CC2F0C">
      <w:pPr>
        <w:pStyle w:val="c3"/>
        <w:numPr>
          <w:ilvl w:val="0"/>
          <w:numId w:val="31"/>
        </w:numPr>
        <w:shd w:val="clear" w:color="auto" w:fill="FFFFFF"/>
        <w:spacing w:after="0" w:line="276" w:lineRule="auto"/>
        <w:jc w:val="both"/>
        <w:rPr>
          <w:rStyle w:val="c2"/>
          <w:sz w:val="28"/>
          <w:szCs w:val="28"/>
        </w:rPr>
      </w:pPr>
      <w:r w:rsidRPr="00CC2F0C">
        <w:rPr>
          <w:rStyle w:val="c2"/>
          <w:sz w:val="28"/>
          <w:szCs w:val="28"/>
        </w:rPr>
        <w:t xml:space="preserve">Комплексные занятия по программе «От рождения до школы» под редакцией Н.Е.Вераксы, Т.С.Комаровой, М.А.Васильевой. </w:t>
      </w:r>
      <w:r w:rsidR="00583CB9">
        <w:rPr>
          <w:rStyle w:val="c2"/>
          <w:sz w:val="28"/>
          <w:szCs w:val="28"/>
        </w:rPr>
        <w:t xml:space="preserve">Младшая </w:t>
      </w:r>
      <w:r w:rsidRPr="00CC2F0C">
        <w:rPr>
          <w:rStyle w:val="c2"/>
          <w:sz w:val="28"/>
          <w:szCs w:val="28"/>
        </w:rPr>
        <w:t xml:space="preserve"> группа.</w:t>
      </w:r>
    </w:p>
    <w:p w:rsidR="00CC2F0C" w:rsidRPr="00CC2F0C" w:rsidRDefault="00CC2F0C" w:rsidP="00CC2F0C">
      <w:pPr>
        <w:pStyle w:val="c3"/>
        <w:numPr>
          <w:ilvl w:val="0"/>
          <w:numId w:val="31"/>
        </w:numPr>
        <w:shd w:val="clear" w:color="auto" w:fill="FFFFFF"/>
        <w:spacing w:after="0" w:line="276" w:lineRule="auto"/>
        <w:jc w:val="both"/>
        <w:rPr>
          <w:rStyle w:val="c2"/>
          <w:sz w:val="28"/>
          <w:szCs w:val="28"/>
        </w:rPr>
      </w:pPr>
      <w:r w:rsidRPr="00CC2F0C">
        <w:rPr>
          <w:rStyle w:val="c2"/>
          <w:sz w:val="28"/>
          <w:szCs w:val="28"/>
        </w:rPr>
        <w:t>Примерное комплексно-тематическое планирование к программе «От рождения до школы</w:t>
      </w:r>
      <w:r w:rsidR="00A267F6">
        <w:rPr>
          <w:rStyle w:val="c2"/>
          <w:sz w:val="28"/>
          <w:szCs w:val="28"/>
        </w:rPr>
        <w:t>».</w:t>
      </w:r>
    </w:p>
    <w:p w:rsidR="00CC2F0C" w:rsidRPr="00CC2F0C" w:rsidRDefault="00CC2F0C" w:rsidP="00CC2F0C">
      <w:pPr>
        <w:pStyle w:val="c3"/>
        <w:numPr>
          <w:ilvl w:val="0"/>
          <w:numId w:val="31"/>
        </w:numPr>
        <w:shd w:val="clear" w:color="auto" w:fill="FFFFFF"/>
        <w:spacing w:after="0" w:line="276" w:lineRule="auto"/>
        <w:jc w:val="both"/>
        <w:rPr>
          <w:rStyle w:val="c2"/>
          <w:sz w:val="28"/>
          <w:szCs w:val="28"/>
        </w:rPr>
      </w:pPr>
      <w:r w:rsidRPr="00CC2F0C">
        <w:rPr>
          <w:rStyle w:val="c2"/>
          <w:sz w:val="28"/>
          <w:szCs w:val="28"/>
        </w:rPr>
        <w:t>Зацепина М.Б. Культурно-досуговая деятельность в детском саду.</w:t>
      </w:r>
    </w:p>
    <w:p w:rsidR="00CC2F0C" w:rsidRDefault="00CC2F0C" w:rsidP="00975F0A">
      <w:pPr>
        <w:pStyle w:val="c3"/>
        <w:numPr>
          <w:ilvl w:val="0"/>
          <w:numId w:val="31"/>
        </w:numPr>
        <w:shd w:val="clear" w:color="auto" w:fill="FFFFFF"/>
        <w:spacing w:after="0" w:line="276" w:lineRule="auto"/>
        <w:jc w:val="both"/>
        <w:rPr>
          <w:rStyle w:val="c2"/>
          <w:sz w:val="28"/>
          <w:szCs w:val="28"/>
        </w:rPr>
      </w:pPr>
      <w:r w:rsidRPr="00CC2F0C">
        <w:rPr>
          <w:rStyle w:val="c2"/>
          <w:sz w:val="28"/>
          <w:szCs w:val="28"/>
        </w:rPr>
        <w:t>Борисова М.М. Малоподвижные игры и игровые упражнения</w:t>
      </w:r>
    </w:p>
    <w:p w:rsidR="00CC2F0C" w:rsidRPr="00CC2F0C" w:rsidRDefault="00CC2F0C" w:rsidP="00975F0A">
      <w:pPr>
        <w:pStyle w:val="c3"/>
        <w:numPr>
          <w:ilvl w:val="0"/>
          <w:numId w:val="31"/>
        </w:numPr>
        <w:shd w:val="clear" w:color="auto" w:fill="FFFFFF"/>
        <w:spacing w:after="0" w:line="276" w:lineRule="auto"/>
        <w:jc w:val="both"/>
        <w:rPr>
          <w:rStyle w:val="c2"/>
          <w:sz w:val="28"/>
          <w:szCs w:val="28"/>
        </w:rPr>
      </w:pPr>
      <w:r w:rsidRPr="00CC2F0C">
        <w:rPr>
          <w:rStyle w:val="c2"/>
          <w:sz w:val="28"/>
          <w:szCs w:val="28"/>
        </w:rPr>
        <w:t xml:space="preserve">Пензулаева Л.И. Физическая </w:t>
      </w:r>
      <w:r>
        <w:rPr>
          <w:rStyle w:val="c2"/>
          <w:sz w:val="28"/>
          <w:szCs w:val="28"/>
        </w:rPr>
        <w:t>культура в детском саду</w:t>
      </w:r>
    </w:p>
    <w:p w:rsidR="00CC2F0C" w:rsidRPr="00CC2F0C" w:rsidRDefault="00CC2F0C" w:rsidP="00CC2F0C">
      <w:pPr>
        <w:pStyle w:val="c3"/>
        <w:numPr>
          <w:ilvl w:val="0"/>
          <w:numId w:val="31"/>
        </w:numPr>
        <w:shd w:val="clear" w:color="auto" w:fill="FFFFFF"/>
        <w:spacing w:after="0" w:line="276" w:lineRule="auto"/>
        <w:jc w:val="both"/>
        <w:rPr>
          <w:rStyle w:val="c2"/>
          <w:sz w:val="28"/>
          <w:szCs w:val="28"/>
        </w:rPr>
      </w:pPr>
      <w:r w:rsidRPr="00CC2F0C">
        <w:rPr>
          <w:rStyle w:val="c2"/>
          <w:sz w:val="28"/>
          <w:szCs w:val="28"/>
        </w:rPr>
        <w:t>Степаненкова Э.Я. Сборник подвижных игр</w:t>
      </w:r>
    </w:p>
    <w:p w:rsidR="00CC2F0C" w:rsidRPr="00CC2F0C" w:rsidRDefault="00CC2F0C" w:rsidP="00CC2F0C">
      <w:pPr>
        <w:pStyle w:val="c3"/>
        <w:numPr>
          <w:ilvl w:val="0"/>
          <w:numId w:val="31"/>
        </w:numPr>
        <w:shd w:val="clear" w:color="auto" w:fill="FFFFFF"/>
        <w:spacing w:after="0" w:line="276" w:lineRule="auto"/>
        <w:jc w:val="both"/>
        <w:rPr>
          <w:rStyle w:val="c2"/>
          <w:sz w:val="28"/>
          <w:szCs w:val="28"/>
        </w:rPr>
      </w:pPr>
      <w:r w:rsidRPr="00CC2F0C">
        <w:rPr>
          <w:rStyle w:val="c2"/>
          <w:sz w:val="28"/>
          <w:szCs w:val="28"/>
        </w:rPr>
        <w:t>Губанова Н.Ф.</w:t>
      </w:r>
      <w:r>
        <w:rPr>
          <w:rStyle w:val="c2"/>
          <w:sz w:val="28"/>
          <w:szCs w:val="28"/>
        </w:rPr>
        <w:t xml:space="preserve"> </w:t>
      </w:r>
      <w:r w:rsidRPr="00CC2F0C">
        <w:rPr>
          <w:rStyle w:val="c2"/>
          <w:sz w:val="28"/>
          <w:szCs w:val="28"/>
        </w:rPr>
        <w:t>Развит</w:t>
      </w:r>
      <w:r>
        <w:rPr>
          <w:rStyle w:val="c2"/>
          <w:sz w:val="28"/>
          <w:szCs w:val="28"/>
        </w:rPr>
        <w:t>ие игровой деятельности</w:t>
      </w:r>
    </w:p>
    <w:p w:rsidR="00CC2F0C" w:rsidRDefault="00CC2F0C" w:rsidP="00CC2F0C">
      <w:pPr>
        <w:pStyle w:val="c3"/>
        <w:numPr>
          <w:ilvl w:val="0"/>
          <w:numId w:val="31"/>
        </w:numPr>
        <w:shd w:val="clear" w:color="auto" w:fill="FFFFFF"/>
        <w:spacing w:after="0" w:line="276" w:lineRule="auto"/>
        <w:jc w:val="both"/>
        <w:rPr>
          <w:rStyle w:val="c2"/>
          <w:sz w:val="28"/>
          <w:szCs w:val="28"/>
        </w:rPr>
      </w:pPr>
      <w:r w:rsidRPr="00CC2F0C">
        <w:rPr>
          <w:rStyle w:val="c2"/>
          <w:sz w:val="28"/>
          <w:szCs w:val="28"/>
        </w:rPr>
        <w:t xml:space="preserve">Технологий Губановой, Н. Ф. Развитие игровой деятельности. </w:t>
      </w:r>
    </w:p>
    <w:p w:rsidR="00CC2F0C" w:rsidRPr="00CC2F0C" w:rsidRDefault="00CC2F0C" w:rsidP="00CC2F0C">
      <w:pPr>
        <w:pStyle w:val="c3"/>
        <w:numPr>
          <w:ilvl w:val="0"/>
          <w:numId w:val="31"/>
        </w:numPr>
        <w:shd w:val="clear" w:color="auto" w:fill="FFFFFF"/>
        <w:spacing w:after="0" w:line="276" w:lineRule="auto"/>
        <w:jc w:val="both"/>
        <w:rPr>
          <w:rStyle w:val="c2"/>
          <w:sz w:val="28"/>
          <w:szCs w:val="28"/>
        </w:rPr>
      </w:pPr>
      <w:r w:rsidRPr="00CC2F0C">
        <w:rPr>
          <w:rStyle w:val="c2"/>
          <w:sz w:val="28"/>
          <w:szCs w:val="28"/>
        </w:rPr>
        <w:t>Система работы во</w:t>
      </w:r>
      <w:r w:rsidR="00FE7215">
        <w:rPr>
          <w:rStyle w:val="c2"/>
          <w:sz w:val="28"/>
          <w:szCs w:val="28"/>
        </w:rPr>
        <w:t xml:space="preserve"> второй младшей груп</w:t>
      </w:r>
      <w:r w:rsidRPr="00CC2F0C">
        <w:rPr>
          <w:rStyle w:val="c2"/>
          <w:sz w:val="28"/>
          <w:szCs w:val="28"/>
        </w:rPr>
        <w:t>пе детск</w:t>
      </w:r>
      <w:r w:rsidR="00FE7215">
        <w:rPr>
          <w:rStyle w:val="c2"/>
          <w:sz w:val="28"/>
          <w:szCs w:val="28"/>
        </w:rPr>
        <w:t>ого сада / Н. Ф. Губанова. - М.</w:t>
      </w:r>
      <w:r w:rsidRPr="00CC2F0C">
        <w:rPr>
          <w:rStyle w:val="c2"/>
          <w:sz w:val="28"/>
          <w:szCs w:val="28"/>
        </w:rPr>
        <w:t>: Мозаика-Синтез.</w:t>
      </w:r>
    </w:p>
    <w:p w:rsidR="00FD0B67" w:rsidRPr="00FD0B67" w:rsidRDefault="00FD0B67" w:rsidP="00FD0B67">
      <w:pPr>
        <w:pStyle w:val="c3"/>
        <w:numPr>
          <w:ilvl w:val="0"/>
          <w:numId w:val="31"/>
        </w:numPr>
        <w:shd w:val="clear" w:color="auto" w:fill="FFFFFF"/>
        <w:spacing w:before="0" w:beforeAutospacing="0" w:after="0" w:afterAutospacing="0" w:line="276" w:lineRule="auto"/>
        <w:jc w:val="both"/>
        <w:rPr>
          <w:rStyle w:val="c2"/>
          <w:sz w:val="28"/>
          <w:szCs w:val="28"/>
        </w:rPr>
      </w:pPr>
      <w:r w:rsidRPr="00FD0B67">
        <w:rPr>
          <w:rStyle w:val="c2"/>
          <w:sz w:val="28"/>
          <w:szCs w:val="28"/>
        </w:rPr>
        <w:t>Воспитание и обучение детей в первой младшей группе детского сада / под ред. В. В. Гербовой, Т. С. Комаровой</w:t>
      </w:r>
    </w:p>
    <w:p w:rsidR="00FD0B67" w:rsidRPr="00FD0B67" w:rsidRDefault="00FD0B67" w:rsidP="00FD0B67">
      <w:pPr>
        <w:pStyle w:val="c3"/>
        <w:numPr>
          <w:ilvl w:val="0"/>
          <w:numId w:val="31"/>
        </w:numPr>
        <w:shd w:val="clear" w:color="auto" w:fill="FFFFFF"/>
        <w:spacing w:before="0" w:beforeAutospacing="0" w:after="0" w:afterAutospacing="0" w:line="276" w:lineRule="auto"/>
        <w:jc w:val="both"/>
        <w:rPr>
          <w:rStyle w:val="c2"/>
          <w:sz w:val="28"/>
          <w:szCs w:val="28"/>
        </w:rPr>
      </w:pPr>
      <w:r w:rsidRPr="00FD0B67">
        <w:rPr>
          <w:rStyle w:val="c2"/>
          <w:sz w:val="28"/>
          <w:szCs w:val="28"/>
        </w:rPr>
        <w:t xml:space="preserve"> Воспитание сенсорной культуры от рождения до 6 лет / Л. А. Венгер, Э. Г. Пилюгина, Н. Б. Венгер. </w:t>
      </w:r>
    </w:p>
    <w:p w:rsidR="00FD0B67" w:rsidRPr="00FD0B67" w:rsidRDefault="00FD0B67" w:rsidP="00FD0B67">
      <w:pPr>
        <w:pStyle w:val="c3"/>
        <w:numPr>
          <w:ilvl w:val="0"/>
          <w:numId w:val="31"/>
        </w:numPr>
        <w:shd w:val="clear" w:color="auto" w:fill="FFFFFF"/>
        <w:spacing w:before="0" w:beforeAutospacing="0" w:after="0" w:afterAutospacing="0" w:line="276" w:lineRule="auto"/>
        <w:jc w:val="both"/>
        <w:rPr>
          <w:sz w:val="28"/>
          <w:szCs w:val="28"/>
        </w:rPr>
      </w:pPr>
      <w:r w:rsidRPr="00FD0B67">
        <w:rPr>
          <w:rStyle w:val="c2"/>
          <w:sz w:val="28"/>
          <w:szCs w:val="28"/>
        </w:rPr>
        <w:t xml:space="preserve">Галанова, Т. В. Развивающие игры с малышами до 3 лет / Т. В. Галанова. </w:t>
      </w:r>
    </w:p>
    <w:p w:rsidR="00FD0B67" w:rsidRPr="00CC2F0C" w:rsidRDefault="00FD0B67" w:rsidP="00CC2F0C">
      <w:pPr>
        <w:pStyle w:val="c3"/>
        <w:numPr>
          <w:ilvl w:val="0"/>
          <w:numId w:val="31"/>
        </w:numPr>
        <w:shd w:val="clear" w:color="auto" w:fill="FFFFFF"/>
        <w:spacing w:before="0" w:beforeAutospacing="0" w:after="0" w:afterAutospacing="0" w:line="276" w:lineRule="auto"/>
        <w:jc w:val="both"/>
        <w:rPr>
          <w:rStyle w:val="c2"/>
          <w:sz w:val="28"/>
          <w:szCs w:val="28"/>
        </w:rPr>
      </w:pPr>
      <w:r w:rsidRPr="00FD0B67">
        <w:rPr>
          <w:rStyle w:val="c2"/>
          <w:sz w:val="28"/>
          <w:szCs w:val="28"/>
        </w:rPr>
        <w:t xml:space="preserve">Методические рекомендации к Программе воспитания и обучения в детском саду / под ред. М. А. Васильевой, В. В. Гербовой, Т. С. Комаровой. </w:t>
      </w:r>
      <w:r w:rsidRPr="00CC2F0C">
        <w:rPr>
          <w:rStyle w:val="c2"/>
          <w:sz w:val="28"/>
          <w:szCs w:val="28"/>
        </w:rPr>
        <w:t xml:space="preserve"> </w:t>
      </w:r>
    </w:p>
    <w:p w:rsidR="00FD0B67" w:rsidRPr="00FD0B67" w:rsidRDefault="00FD0B67" w:rsidP="00FD0B67">
      <w:pPr>
        <w:numPr>
          <w:ilvl w:val="0"/>
          <w:numId w:val="31"/>
        </w:numPr>
        <w:spacing w:after="0" w:line="276" w:lineRule="auto"/>
        <w:rPr>
          <w:rFonts w:ascii="Times New Roman" w:hAnsi="Times New Roman" w:cs="Times New Roman"/>
          <w:sz w:val="28"/>
          <w:szCs w:val="28"/>
        </w:rPr>
      </w:pPr>
      <w:r w:rsidRPr="00FD0B67">
        <w:rPr>
          <w:rStyle w:val="c2"/>
          <w:rFonts w:ascii="Times New Roman" w:hAnsi="Times New Roman" w:cs="Times New Roman"/>
          <w:sz w:val="28"/>
          <w:szCs w:val="28"/>
        </w:rPr>
        <w:t xml:space="preserve">Развивающие игры для детей младшего дошкольного возраста / 3. М. Богуславская, Е. О. Смирнова. </w:t>
      </w:r>
    </w:p>
    <w:p w:rsidR="00FD0B67" w:rsidRDefault="00FD0B67" w:rsidP="00FD0B67">
      <w:pPr>
        <w:pStyle w:val="c3"/>
        <w:numPr>
          <w:ilvl w:val="0"/>
          <w:numId w:val="31"/>
        </w:numPr>
        <w:shd w:val="clear" w:color="auto" w:fill="FFFFFF"/>
        <w:spacing w:before="0" w:beforeAutospacing="0" w:after="0" w:afterAutospacing="0" w:line="276" w:lineRule="auto"/>
        <w:jc w:val="both"/>
        <w:rPr>
          <w:rStyle w:val="c2"/>
          <w:sz w:val="28"/>
          <w:szCs w:val="28"/>
        </w:rPr>
      </w:pPr>
      <w:r w:rsidRPr="00FD0B67">
        <w:rPr>
          <w:rStyle w:val="c2"/>
          <w:sz w:val="28"/>
          <w:szCs w:val="28"/>
        </w:rPr>
        <w:t xml:space="preserve">Томашполъская, И. Э. Развивающие игры для детей 2-8 лет. Систематизация, планирование, описание игр </w:t>
      </w:r>
    </w:p>
    <w:p w:rsidR="00FD0B67" w:rsidRPr="00FD0B67" w:rsidRDefault="008B3C53" w:rsidP="00FD0B67">
      <w:pPr>
        <w:pStyle w:val="a7"/>
        <w:numPr>
          <w:ilvl w:val="0"/>
          <w:numId w:val="31"/>
        </w:numPr>
        <w:rPr>
          <w:rStyle w:val="a6"/>
          <w:rFonts w:ascii="Times New Roman" w:hAnsi="Times New Roman" w:cs="Times New Roman"/>
          <w:color w:val="000000" w:themeColor="text1"/>
          <w:sz w:val="28"/>
          <w:szCs w:val="28"/>
        </w:rPr>
      </w:pPr>
      <w:hyperlink r:id="rId10" w:history="1">
        <w:r w:rsidR="00FD0B67" w:rsidRPr="00FD0B67">
          <w:rPr>
            <w:rStyle w:val="a6"/>
            <w:rFonts w:ascii="Times New Roman" w:hAnsi="Times New Roman" w:cs="Times New Roman"/>
            <w:color w:val="000000" w:themeColor="text1"/>
            <w:sz w:val="28"/>
            <w:szCs w:val="28"/>
          </w:rPr>
          <w:t>http://mdou3.edusite.ru</w:t>
        </w:r>
      </w:hyperlink>
      <w:r w:rsidR="00FD0B67" w:rsidRPr="00FD0B67">
        <w:rPr>
          <w:rStyle w:val="a6"/>
          <w:rFonts w:ascii="Times New Roman" w:hAnsi="Times New Roman" w:cs="Times New Roman"/>
          <w:color w:val="000000" w:themeColor="text1"/>
          <w:sz w:val="28"/>
          <w:szCs w:val="28"/>
        </w:rPr>
        <w:t>/</w:t>
      </w:r>
    </w:p>
    <w:p w:rsidR="00FD0B67" w:rsidRPr="00FD0B67" w:rsidRDefault="008B3C53" w:rsidP="00FD0B67">
      <w:pPr>
        <w:pStyle w:val="a7"/>
        <w:numPr>
          <w:ilvl w:val="0"/>
          <w:numId w:val="31"/>
        </w:numPr>
        <w:rPr>
          <w:rFonts w:ascii="Times New Roman" w:hAnsi="Times New Roman" w:cs="Times New Roman"/>
          <w:color w:val="000000" w:themeColor="text1"/>
          <w:sz w:val="28"/>
          <w:szCs w:val="28"/>
        </w:rPr>
      </w:pPr>
      <w:hyperlink r:id="rId11" w:history="1">
        <w:r w:rsidR="00FD0B67" w:rsidRPr="00FD0B67">
          <w:rPr>
            <w:rStyle w:val="a6"/>
            <w:rFonts w:ascii="Times New Roman" w:hAnsi="Times New Roman" w:cs="Times New Roman"/>
            <w:color w:val="000000" w:themeColor="text1"/>
            <w:sz w:val="28"/>
            <w:szCs w:val="28"/>
          </w:rPr>
          <w:t>http://vospitateljam.ru/</w:t>
        </w:r>
      </w:hyperlink>
    </w:p>
    <w:p w:rsidR="00FD0B67" w:rsidRPr="00FD0B67" w:rsidRDefault="008B3C53" w:rsidP="00FD0B67">
      <w:pPr>
        <w:pStyle w:val="a7"/>
        <w:numPr>
          <w:ilvl w:val="0"/>
          <w:numId w:val="31"/>
        </w:numPr>
        <w:rPr>
          <w:rFonts w:ascii="Times New Roman" w:hAnsi="Times New Roman" w:cs="Times New Roman"/>
          <w:color w:val="000000" w:themeColor="text1"/>
          <w:sz w:val="28"/>
          <w:szCs w:val="28"/>
        </w:rPr>
      </w:pPr>
      <w:hyperlink r:id="rId12" w:history="1">
        <w:r w:rsidR="00FD0B67" w:rsidRPr="00FD0B67">
          <w:rPr>
            <w:rStyle w:val="a6"/>
            <w:rFonts w:ascii="Times New Roman" w:hAnsi="Times New Roman" w:cs="Times New Roman"/>
            <w:color w:val="000000" w:themeColor="text1"/>
            <w:sz w:val="28"/>
            <w:szCs w:val="28"/>
          </w:rPr>
          <w:t>https://nsportal.ru/detskiy-sad/fizkultura/</w:t>
        </w:r>
      </w:hyperlink>
    </w:p>
    <w:p w:rsidR="00FD0B67" w:rsidRPr="00A267F6" w:rsidRDefault="008B3C53" w:rsidP="00E70771">
      <w:pPr>
        <w:pStyle w:val="a7"/>
        <w:numPr>
          <w:ilvl w:val="0"/>
          <w:numId w:val="31"/>
        </w:numPr>
        <w:rPr>
          <w:rFonts w:ascii="Times New Roman" w:hAnsi="Times New Roman" w:cs="Times New Roman"/>
          <w:color w:val="000000" w:themeColor="text1"/>
          <w:sz w:val="28"/>
          <w:szCs w:val="28"/>
        </w:rPr>
      </w:pPr>
      <w:hyperlink r:id="rId13" w:history="1">
        <w:r w:rsidR="00FD0B67" w:rsidRPr="00A267F6">
          <w:rPr>
            <w:rStyle w:val="a6"/>
            <w:rFonts w:ascii="Times New Roman" w:hAnsi="Times New Roman" w:cs="Times New Roman"/>
            <w:color w:val="000000" w:themeColor="text1"/>
            <w:sz w:val="28"/>
            <w:szCs w:val="28"/>
          </w:rPr>
          <w:t>https://studfiles.net/</w:t>
        </w:r>
      </w:hyperlink>
    </w:p>
    <w:sectPr w:rsidR="00FD0B67" w:rsidRPr="00A267F6" w:rsidSect="00A267F6">
      <w:footerReference w:type="default" r:id="rId14"/>
      <w:pgSz w:w="16838" w:h="11906" w:orient="landscape"/>
      <w:pgMar w:top="850" w:right="1134" w:bottom="1135" w:left="1134" w:header="708" w:footer="17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3C53" w:rsidRDefault="008B3C53" w:rsidP="00F87BEE">
      <w:pPr>
        <w:spacing w:after="0" w:line="240" w:lineRule="auto"/>
      </w:pPr>
      <w:r>
        <w:separator/>
      </w:r>
    </w:p>
  </w:endnote>
  <w:endnote w:type="continuationSeparator" w:id="0">
    <w:p w:rsidR="008B3C53" w:rsidRDefault="008B3C53" w:rsidP="00F87B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99637"/>
      <w:docPartObj>
        <w:docPartGallery w:val="Page Numbers (Bottom of Page)"/>
        <w:docPartUnique/>
      </w:docPartObj>
    </w:sdtPr>
    <w:sdtEndPr/>
    <w:sdtContent>
      <w:p w:rsidR="00A267F6" w:rsidRDefault="00E72F72">
        <w:pPr>
          <w:pStyle w:val="aa"/>
          <w:jc w:val="right"/>
        </w:pPr>
        <w:r>
          <w:fldChar w:fldCharType="begin"/>
        </w:r>
        <w:r>
          <w:instrText xml:space="preserve"> PAGE   \* MERGEFORMAT </w:instrText>
        </w:r>
        <w:r>
          <w:fldChar w:fldCharType="separate"/>
        </w:r>
        <w:r w:rsidR="006E2EA8">
          <w:rPr>
            <w:noProof/>
          </w:rPr>
          <w:t>1</w:t>
        </w:r>
        <w:r>
          <w:rPr>
            <w:noProof/>
          </w:rPr>
          <w:fldChar w:fldCharType="end"/>
        </w:r>
      </w:p>
    </w:sdtContent>
  </w:sdt>
  <w:p w:rsidR="00A267F6" w:rsidRDefault="00A267F6">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3C53" w:rsidRDefault="008B3C53" w:rsidP="00F87BEE">
      <w:pPr>
        <w:spacing w:after="0" w:line="240" w:lineRule="auto"/>
      </w:pPr>
      <w:r>
        <w:separator/>
      </w:r>
    </w:p>
  </w:footnote>
  <w:footnote w:type="continuationSeparator" w:id="0">
    <w:p w:rsidR="008B3C53" w:rsidRDefault="008B3C53" w:rsidP="00F87B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numPicBullet w:numPicBulletId="1">
    <w:pict>
      <v:shape id="_x0000_i1030" type="#_x0000_t75" style="width:3in;height:3in" o:bullet="t"/>
    </w:pict>
  </w:numPicBullet>
  <w:numPicBullet w:numPicBulletId="2">
    <w:pict>
      <v:shape id="_x0000_i1031" type="#_x0000_t75" style="width:3in;height:3in" o:bullet="t"/>
    </w:pict>
  </w:numPicBullet>
  <w:abstractNum w:abstractNumId="0">
    <w:nsid w:val="00FF5D35"/>
    <w:multiLevelType w:val="multilevel"/>
    <w:tmpl w:val="26FAA9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4D0BA3"/>
    <w:multiLevelType w:val="multilevel"/>
    <w:tmpl w:val="61FA4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1C35027"/>
    <w:multiLevelType w:val="hybridMultilevel"/>
    <w:tmpl w:val="51AA3898"/>
    <w:lvl w:ilvl="0" w:tplc="10E68978">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3">
    <w:nsid w:val="0889324B"/>
    <w:multiLevelType w:val="multilevel"/>
    <w:tmpl w:val="68E223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E9A5AC1"/>
    <w:multiLevelType w:val="multilevel"/>
    <w:tmpl w:val="CE066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8B6190A"/>
    <w:multiLevelType w:val="multilevel"/>
    <w:tmpl w:val="B36CD7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B3C5778"/>
    <w:multiLevelType w:val="hybridMultilevel"/>
    <w:tmpl w:val="DC7AC6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B924C13"/>
    <w:multiLevelType w:val="multilevel"/>
    <w:tmpl w:val="54D041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CA7465B"/>
    <w:multiLevelType w:val="multilevel"/>
    <w:tmpl w:val="A10CB4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F4F252E"/>
    <w:multiLevelType w:val="multilevel"/>
    <w:tmpl w:val="1180BD5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F5B6BCC"/>
    <w:multiLevelType w:val="multilevel"/>
    <w:tmpl w:val="8F6CCF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5D84FB3"/>
    <w:multiLevelType w:val="multilevel"/>
    <w:tmpl w:val="7D9A20AC"/>
    <w:lvl w:ilvl="0">
      <w:start w:val="5"/>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12">
    <w:nsid w:val="3A26081D"/>
    <w:multiLevelType w:val="multilevel"/>
    <w:tmpl w:val="FB2EA95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A3116BB"/>
    <w:multiLevelType w:val="multilevel"/>
    <w:tmpl w:val="5A3C1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07D4C53"/>
    <w:multiLevelType w:val="multilevel"/>
    <w:tmpl w:val="A32EC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4F17233"/>
    <w:multiLevelType w:val="multilevel"/>
    <w:tmpl w:val="C10A0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6C803B2"/>
    <w:multiLevelType w:val="multilevel"/>
    <w:tmpl w:val="EC2633B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8115AB8"/>
    <w:multiLevelType w:val="multilevel"/>
    <w:tmpl w:val="0BC4BA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C916CA1"/>
    <w:multiLevelType w:val="hybridMultilevel"/>
    <w:tmpl w:val="6BB687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D42771A"/>
    <w:multiLevelType w:val="hybridMultilevel"/>
    <w:tmpl w:val="31F620E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5DEA25CA"/>
    <w:multiLevelType w:val="multilevel"/>
    <w:tmpl w:val="E4147AD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F57465A"/>
    <w:multiLevelType w:val="multilevel"/>
    <w:tmpl w:val="5FAE0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5FB61611"/>
    <w:multiLevelType w:val="multilevel"/>
    <w:tmpl w:val="5F7C93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14264E9"/>
    <w:multiLevelType w:val="multilevel"/>
    <w:tmpl w:val="31446E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1E3128F"/>
    <w:multiLevelType w:val="hybridMultilevel"/>
    <w:tmpl w:val="EE082C3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D9D7AEF"/>
    <w:multiLevelType w:val="hybridMultilevel"/>
    <w:tmpl w:val="F4F62A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0D02712"/>
    <w:multiLevelType w:val="hybridMultilevel"/>
    <w:tmpl w:val="12DE3E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6C2553D"/>
    <w:multiLevelType w:val="multilevel"/>
    <w:tmpl w:val="B60C6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7693BCD"/>
    <w:multiLevelType w:val="multilevel"/>
    <w:tmpl w:val="C95C6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7CC13B0"/>
    <w:multiLevelType w:val="multilevel"/>
    <w:tmpl w:val="15C809D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B9D1780"/>
    <w:multiLevelType w:val="hybridMultilevel"/>
    <w:tmpl w:val="A3B28B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9"/>
  </w:num>
  <w:num w:numId="4">
    <w:abstractNumId w:val="0"/>
  </w:num>
  <w:num w:numId="5">
    <w:abstractNumId w:val="12"/>
  </w:num>
  <w:num w:numId="6">
    <w:abstractNumId w:val="10"/>
  </w:num>
  <w:num w:numId="7">
    <w:abstractNumId w:val="2"/>
  </w:num>
  <w:num w:numId="8">
    <w:abstractNumId w:val="3"/>
  </w:num>
  <w:num w:numId="9">
    <w:abstractNumId w:val="23"/>
  </w:num>
  <w:num w:numId="10">
    <w:abstractNumId w:val="29"/>
  </w:num>
  <w:num w:numId="11">
    <w:abstractNumId w:val="22"/>
  </w:num>
  <w:num w:numId="12">
    <w:abstractNumId w:val="20"/>
  </w:num>
  <w:num w:numId="13">
    <w:abstractNumId w:val="17"/>
  </w:num>
  <w:num w:numId="14">
    <w:abstractNumId w:val="21"/>
  </w:num>
  <w:num w:numId="15">
    <w:abstractNumId w:val="26"/>
  </w:num>
  <w:num w:numId="16">
    <w:abstractNumId w:val="18"/>
  </w:num>
  <w:num w:numId="17">
    <w:abstractNumId w:val="19"/>
  </w:num>
  <w:num w:numId="18">
    <w:abstractNumId w:val="11"/>
  </w:num>
  <w:num w:numId="19">
    <w:abstractNumId w:val="15"/>
  </w:num>
  <w:num w:numId="20">
    <w:abstractNumId w:val="13"/>
  </w:num>
  <w:num w:numId="21">
    <w:abstractNumId w:val="27"/>
  </w:num>
  <w:num w:numId="22">
    <w:abstractNumId w:val="28"/>
  </w:num>
  <w:num w:numId="23">
    <w:abstractNumId w:val="14"/>
  </w:num>
  <w:num w:numId="24">
    <w:abstractNumId w:val="1"/>
  </w:num>
  <w:num w:numId="25">
    <w:abstractNumId w:val="30"/>
  </w:num>
  <w:num w:numId="26">
    <w:abstractNumId w:val="6"/>
  </w:num>
  <w:num w:numId="27">
    <w:abstractNumId w:val="25"/>
  </w:num>
  <w:num w:numId="28">
    <w:abstractNumId w:val="5"/>
  </w:num>
  <w:num w:numId="29">
    <w:abstractNumId w:val="4"/>
  </w:num>
  <w:num w:numId="30">
    <w:abstractNumId w:val="16"/>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C2180"/>
    <w:rsid w:val="00053456"/>
    <w:rsid w:val="000604FF"/>
    <w:rsid w:val="0007314F"/>
    <w:rsid w:val="000866C8"/>
    <w:rsid w:val="000E690D"/>
    <w:rsid w:val="001465BB"/>
    <w:rsid w:val="00187CCF"/>
    <w:rsid w:val="001A10E2"/>
    <w:rsid w:val="001B2256"/>
    <w:rsid w:val="001C0B20"/>
    <w:rsid w:val="001D0EF9"/>
    <w:rsid w:val="0022749C"/>
    <w:rsid w:val="00245A77"/>
    <w:rsid w:val="002973C4"/>
    <w:rsid w:val="002B03FB"/>
    <w:rsid w:val="002B3815"/>
    <w:rsid w:val="0032591F"/>
    <w:rsid w:val="00327511"/>
    <w:rsid w:val="0033651E"/>
    <w:rsid w:val="0035423D"/>
    <w:rsid w:val="003729BC"/>
    <w:rsid w:val="003760A5"/>
    <w:rsid w:val="003867C2"/>
    <w:rsid w:val="003903BB"/>
    <w:rsid w:val="003C2180"/>
    <w:rsid w:val="003D3CBA"/>
    <w:rsid w:val="003E602F"/>
    <w:rsid w:val="003F2602"/>
    <w:rsid w:val="00446889"/>
    <w:rsid w:val="004759C8"/>
    <w:rsid w:val="00480891"/>
    <w:rsid w:val="004A4228"/>
    <w:rsid w:val="004B1878"/>
    <w:rsid w:val="004B5AA4"/>
    <w:rsid w:val="004B6DEB"/>
    <w:rsid w:val="00521E0F"/>
    <w:rsid w:val="00530D16"/>
    <w:rsid w:val="00583CB9"/>
    <w:rsid w:val="005D3062"/>
    <w:rsid w:val="00620852"/>
    <w:rsid w:val="00624E1E"/>
    <w:rsid w:val="00643201"/>
    <w:rsid w:val="0066456D"/>
    <w:rsid w:val="006A1663"/>
    <w:rsid w:val="006B7E14"/>
    <w:rsid w:val="006E2EA8"/>
    <w:rsid w:val="006F1F9A"/>
    <w:rsid w:val="00746DDA"/>
    <w:rsid w:val="00750896"/>
    <w:rsid w:val="007B600B"/>
    <w:rsid w:val="007D14CD"/>
    <w:rsid w:val="008004C9"/>
    <w:rsid w:val="00870EF7"/>
    <w:rsid w:val="008B3C53"/>
    <w:rsid w:val="008B4ECA"/>
    <w:rsid w:val="008F4D28"/>
    <w:rsid w:val="00900A3C"/>
    <w:rsid w:val="009428FB"/>
    <w:rsid w:val="009A5390"/>
    <w:rsid w:val="00A24EF3"/>
    <w:rsid w:val="00A267F6"/>
    <w:rsid w:val="00A609F6"/>
    <w:rsid w:val="00AB686D"/>
    <w:rsid w:val="00AF08F2"/>
    <w:rsid w:val="00B007AD"/>
    <w:rsid w:val="00B00979"/>
    <w:rsid w:val="00B5127C"/>
    <w:rsid w:val="00C17141"/>
    <w:rsid w:val="00C371D3"/>
    <w:rsid w:val="00C727B5"/>
    <w:rsid w:val="00CA1181"/>
    <w:rsid w:val="00CC014F"/>
    <w:rsid w:val="00CC2F0C"/>
    <w:rsid w:val="00CF08A2"/>
    <w:rsid w:val="00D8310B"/>
    <w:rsid w:val="00D84205"/>
    <w:rsid w:val="00D87826"/>
    <w:rsid w:val="00DC287C"/>
    <w:rsid w:val="00DF7898"/>
    <w:rsid w:val="00E10F16"/>
    <w:rsid w:val="00E70771"/>
    <w:rsid w:val="00E72F72"/>
    <w:rsid w:val="00E80BE9"/>
    <w:rsid w:val="00E84D19"/>
    <w:rsid w:val="00E97A0A"/>
    <w:rsid w:val="00F34B03"/>
    <w:rsid w:val="00F8469B"/>
    <w:rsid w:val="00F87BEE"/>
    <w:rsid w:val="00FC5C87"/>
    <w:rsid w:val="00FD0B67"/>
    <w:rsid w:val="00FE72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7149FC-0FED-48C3-8E2F-753DED4B1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287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C2180"/>
    <w:pPr>
      <w:spacing w:after="0" w:line="240" w:lineRule="auto"/>
    </w:pPr>
  </w:style>
  <w:style w:type="paragraph" w:styleId="a4">
    <w:name w:val="Normal (Web)"/>
    <w:basedOn w:val="a"/>
    <w:uiPriority w:val="99"/>
    <w:unhideWhenUsed/>
    <w:rsid w:val="00E97A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1465BB"/>
  </w:style>
  <w:style w:type="paragraph" w:customStyle="1" w:styleId="Default">
    <w:name w:val="Default"/>
    <w:rsid w:val="008004C9"/>
    <w:pPr>
      <w:autoSpaceDE w:val="0"/>
      <w:autoSpaceDN w:val="0"/>
      <w:adjustRightInd w:val="0"/>
      <w:spacing w:after="0" w:line="240" w:lineRule="auto"/>
    </w:pPr>
    <w:rPr>
      <w:rFonts w:ascii="Times New Roman" w:hAnsi="Times New Roman" w:cs="Times New Roman"/>
      <w:color w:val="000000"/>
      <w:sz w:val="24"/>
      <w:szCs w:val="24"/>
    </w:rPr>
  </w:style>
  <w:style w:type="character" w:styleId="a5">
    <w:name w:val="Strong"/>
    <w:basedOn w:val="a0"/>
    <w:uiPriority w:val="22"/>
    <w:qFormat/>
    <w:rsid w:val="009A5390"/>
    <w:rPr>
      <w:b/>
      <w:bCs/>
    </w:rPr>
  </w:style>
  <w:style w:type="paragraph" w:customStyle="1" w:styleId="c24">
    <w:name w:val="c24"/>
    <w:basedOn w:val="a"/>
    <w:rsid w:val="004B1878"/>
    <w:pPr>
      <w:spacing w:before="90" w:after="90" w:line="240" w:lineRule="auto"/>
    </w:pPr>
    <w:rPr>
      <w:rFonts w:ascii="Times New Roman" w:eastAsia="Times New Roman" w:hAnsi="Times New Roman" w:cs="Times New Roman"/>
      <w:sz w:val="24"/>
      <w:szCs w:val="24"/>
      <w:lang w:eastAsia="ru-RU"/>
    </w:rPr>
  </w:style>
  <w:style w:type="paragraph" w:customStyle="1" w:styleId="c11">
    <w:name w:val="c11"/>
    <w:basedOn w:val="a"/>
    <w:rsid w:val="004B1878"/>
    <w:pPr>
      <w:spacing w:before="90" w:after="90"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8F4D28"/>
    <w:rPr>
      <w:color w:val="0563C1" w:themeColor="hyperlink"/>
      <w:u w:val="single"/>
    </w:rPr>
  </w:style>
  <w:style w:type="paragraph" w:styleId="a7">
    <w:name w:val="List Paragraph"/>
    <w:basedOn w:val="a"/>
    <w:uiPriority w:val="34"/>
    <w:qFormat/>
    <w:rsid w:val="00530D16"/>
    <w:pPr>
      <w:ind w:left="720"/>
      <w:contextualSpacing/>
    </w:pPr>
  </w:style>
  <w:style w:type="character" w:customStyle="1" w:styleId="c2">
    <w:name w:val="c2"/>
    <w:basedOn w:val="a0"/>
    <w:rsid w:val="00643201"/>
  </w:style>
  <w:style w:type="paragraph" w:customStyle="1" w:styleId="c3">
    <w:name w:val="c3"/>
    <w:basedOn w:val="a"/>
    <w:rsid w:val="00FD0B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F87BE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87BEE"/>
  </w:style>
  <w:style w:type="paragraph" w:styleId="aa">
    <w:name w:val="footer"/>
    <w:basedOn w:val="a"/>
    <w:link w:val="ab"/>
    <w:uiPriority w:val="99"/>
    <w:unhideWhenUsed/>
    <w:rsid w:val="00F87BE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87BEE"/>
  </w:style>
  <w:style w:type="paragraph" w:styleId="ac">
    <w:name w:val="Balloon Text"/>
    <w:basedOn w:val="a"/>
    <w:link w:val="ad"/>
    <w:uiPriority w:val="99"/>
    <w:semiHidden/>
    <w:unhideWhenUsed/>
    <w:rsid w:val="00E84D19"/>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E84D19"/>
    <w:rPr>
      <w:rFonts w:ascii="Segoe UI" w:hAnsi="Segoe UI" w:cs="Segoe UI"/>
      <w:sz w:val="18"/>
      <w:szCs w:val="18"/>
    </w:rPr>
  </w:style>
  <w:style w:type="paragraph" w:styleId="ae">
    <w:name w:val="Title"/>
    <w:basedOn w:val="a"/>
    <w:next w:val="a"/>
    <w:link w:val="af"/>
    <w:uiPriority w:val="10"/>
    <w:qFormat/>
    <w:rsid w:val="00FE721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
    <w:name w:val="Название Знак"/>
    <w:basedOn w:val="a0"/>
    <w:link w:val="ae"/>
    <w:uiPriority w:val="10"/>
    <w:rsid w:val="00FE7215"/>
    <w:rPr>
      <w:rFonts w:asciiTheme="majorHAnsi" w:eastAsiaTheme="majorEastAsia" w:hAnsiTheme="majorHAnsi" w:cstheme="majorBidi"/>
      <w:spacing w:val="-10"/>
      <w:kern w:val="28"/>
      <w:sz w:val="56"/>
      <w:szCs w:val="56"/>
    </w:rPr>
  </w:style>
  <w:style w:type="table" w:styleId="af0">
    <w:name w:val="Table Grid"/>
    <w:basedOn w:val="a1"/>
    <w:uiPriority w:val="59"/>
    <w:rsid w:val="007D14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f0"/>
    <w:uiPriority w:val="59"/>
    <w:rsid w:val="00583CB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668080">
      <w:bodyDiv w:val="1"/>
      <w:marLeft w:val="0"/>
      <w:marRight w:val="0"/>
      <w:marTop w:val="0"/>
      <w:marBottom w:val="0"/>
      <w:divBdr>
        <w:top w:val="none" w:sz="0" w:space="0" w:color="auto"/>
        <w:left w:val="none" w:sz="0" w:space="0" w:color="auto"/>
        <w:bottom w:val="none" w:sz="0" w:space="0" w:color="auto"/>
        <w:right w:val="none" w:sz="0" w:space="0" w:color="auto"/>
      </w:divBdr>
      <w:divsChild>
        <w:div w:id="649212865">
          <w:marLeft w:val="0"/>
          <w:marRight w:val="0"/>
          <w:marTop w:val="0"/>
          <w:marBottom w:val="0"/>
          <w:divBdr>
            <w:top w:val="none" w:sz="0" w:space="0" w:color="auto"/>
            <w:left w:val="none" w:sz="0" w:space="0" w:color="auto"/>
            <w:bottom w:val="none" w:sz="0" w:space="0" w:color="auto"/>
            <w:right w:val="none" w:sz="0" w:space="0" w:color="auto"/>
          </w:divBdr>
          <w:divsChild>
            <w:div w:id="1197619231">
              <w:marLeft w:val="0"/>
              <w:marRight w:val="0"/>
              <w:marTop w:val="0"/>
              <w:marBottom w:val="0"/>
              <w:divBdr>
                <w:top w:val="none" w:sz="0" w:space="0" w:color="auto"/>
                <w:left w:val="none" w:sz="0" w:space="0" w:color="auto"/>
                <w:bottom w:val="none" w:sz="0" w:space="0" w:color="auto"/>
                <w:right w:val="none" w:sz="0" w:space="0" w:color="auto"/>
              </w:divBdr>
              <w:divsChild>
                <w:div w:id="535697755">
                  <w:marLeft w:val="0"/>
                  <w:marRight w:val="0"/>
                  <w:marTop w:val="0"/>
                  <w:marBottom w:val="0"/>
                  <w:divBdr>
                    <w:top w:val="none" w:sz="0" w:space="0" w:color="auto"/>
                    <w:left w:val="none" w:sz="0" w:space="0" w:color="auto"/>
                    <w:bottom w:val="none" w:sz="0" w:space="0" w:color="auto"/>
                    <w:right w:val="none" w:sz="0" w:space="0" w:color="auto"/>
                  </w:divBdr>
                  <w:divsChild>
                    <w:div w:id="649092607">
                      <w:marLeft w:val="0"/>
                      <w:marRight w:val="0"/>
                      <w:marTop w:val="0"/>
                      <w:marBottom w:val="0"/>
                      <w:divBdr>
                        <w:top w:val="none" w:sz="0" w:space="0" w:color="auto"/>
                        <w:left w:val="none" w:sz="0" w:space="0" w:color="auto"/>
                        <w:bottom w:val="none" w:sz="0" w:space="0" w:color="auto"/>
                        <w:right w:val="none" w:sz="0" w:space="0" w:color="auto"/>
                      </w:divBdr>
                      <w:divsChild>
                        <w:div w:id="1471021641">
                          <w:marLeft w:val="0"/>
                          <w:marRight w:val="0"/>
                          <w:marTop w:val="0"/>
                          <w:marBottom w:val="0"/>
                          <w:divBdr>
                            <w:top w:val="none" w:sz="0" w:space="0" w:color="auto"/>
                            <w:left w:val="none" w:sz="0" w:space="0" w:color="auto"/>
                            <w:bottom w:val="none" w:sz="0" w:space="0" w:color="auto"/>
                            <w:right w:val="none" w:sz="0" w:space="0" w:color="auto"/>
                          </w:divBdr>
                          <w:divsChild>
                            <w:div w:id="1367632429">
                              <w:marLeft w:val="0"/>
                              <w:marRight w:val="0"/>
                              <w:marTop w:val="0"/>
                              <w:marBottom w:val="300"/>
                              <w:divBdr>
                                <w:top w:val="none" w:sz="0" w:space="0" w:color="auto"/>
                                <w:left w:val="none" w:sz="0" w:space="0" w:color="auto"/>
                                <w:bottom w:val="none" w:sz="0" w:space="0" w:color="auto"/>
                                <w:right w:val="none" w:sz="0" w:space="0" w:color="auto"/>
                              </w:divBdr>
                              <w:divsChild>
                                <w:div w:id="2018728625">
                                  <w:marLeft w:val="0"/>
                                  <w:marRight w:val="0"/>
                                  <w:marTop w:val="0"/>
                                  <w:marBottom w:val="0"/>
                                  <w:divBdr>
                                    <w:top w:val="none" w:sz="0" w:space="0" w:color="auto"/>
                                    <w:left w:val="none" w:sz="0" w:space="0" w:color="auto"/>
                                    <w:bottom w:val="none" w:sz="0" w:space="0" w:color="auto"/>
                                    <w:right w:val="none" w:sz="0" w:space="0" w:color="auto"/>
                                  </w:divBdr>
                                  <w:divsChild>
                                    <w:div w:id="1185486836">
                                      <w:marLeft w:val="0"/>
                                      <w:marRight w:val="0"/>
                                      <w:marTop w:val="0"/>
                                      <w:marBottom w:val="0"/>
                                      <w:divBdr>
                                        <w:top w:val="none" w:sz="0" w:space="0" w:color="auto"/>
                                        <w:left w:val="none" w:sz="0" w:space="0" w:color="auto"/>
                                        <w:bottom w:val="none" w:sz="0" w:space="0" w:color="auto"/>
                                        <w:right w:val="none" w:sz="0" w:space="0" w:color="auto"/>
                                      </w:divBdr>
                                      <w:divsChild>
                                        <w:div w:id="1540388247">
                                          <w:marLeft w:val="0"/>
                                          <w:marRight w:val="0"/>
                                          <w:marTop w:val="0"/>
                                          <w:marBottom w:val="0"/>
                                          <w:divBdr>
                                            <w:top w:val="none" w:sz="0" w:space="0" w:color="auto"/>
                                            <w:left w:val="none" w:sz="0" w:space="0" w:color="auto"/>
                                            <w:bottom w:val="none" w:sz="0" w:space="0" w:color="auto"/>
                                            <w:right w:val="none" w:sz="0" w:space="0" w:color="auto"/>
                                          </w:divBdr>
                                          <w:divsChild>
                                            <w:div w:id="135044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213019">
      <w:bodyDiv w:val="1"/>
      <w:marLeft w:val="0"/>
      <w:marRight w:val="0"/>
      <w:marTop w:val="0"/>
      <w:marBottom w:val="0"/>
      <w:divBdr>
        <w:top w:val="none" w:sz="0" w:space="0" w:color="auto"/>
        <w:left w:val="none" w:sz="0" w:space="0" w:color="auto"/>
        <w:bottom w:val="none" w:sz="0" w:space="0" w:color="auto"/>
        <w:right w:val="none" w:sz="0" w:space="0" w:color="auto"/>
      </w:divBdr>
      <w:divsChild>
        <w:div w:id="1770078843">
          <w:marLeft w:val="0"/>
          <w:marRight w:val="0"/>
          <w:marTop w:val="0"/>
          <w:marBottom w:val="0"/>
          <w:divBdr>
            <w:top w:val="none" w:sz="0" w:space="0" w:color="auto"/>
            <w:left w:val="none" w:sz="0" w:space="0" w:color="auto"/>
            <w:bottom w:val="none" w:sz="0" w:space="0" w:color="auto"/>
            <w:right w:val="none" w:sz="0" w:space="0" w:color="auto"/>
          </w:divBdr>
          <w:divsChild>
            <w:div w:id="749816056">
              <w:marLeft w:val="0"/>
              <w:marRight w:val="0"/>
              <w:marTop w:val="0"/>
              <w:marBottom w:val="0"/>
              <w:divBdr>
                <w:top w:val="none" w:sz="0" w:space="0" w:color="auto"/>
                <w:left w:val="none" w:sz="0" w:space="0" w:color="auto"/>
                <w:bottom w:val="none" w:sz="0" w:space="0" w:color="auto"/>
                <w:right w:val="none" w:sz="0" w:space="0" w:color="auto"/>
              </w:divBdr>
              <w:divsChild>
                <w:div w:id="888343744">
                  <w:marLeft w:val="0"/>
                  <w:marRight w:val="0"/>
                  <w:marTop w:val="0"/>
                  <w:marBottom w:val="0"/>
                  <w:divBdr>
                    <w:top w:val="none" w:sz="0" w:space="0" w:color="auto"/>
                    <w:left w:val="none" w:sz="0" w:space="0" w:color="auto"/>
                    <w:bottom w:val="none" w:sz="0" w:space="0" w:color="auto"/>
                    <w:right w:val="none" w:sz="0" w:space="0" w:color="auto"/>
                  </w:divBdr>
                  <w:divsChild>
                    <w:div w:id="2033601886">
                      <w:marLeft w:val="0"/>
                      <w:marRight w:val="0"/>
                      <w:marTop w:val="0"/>
                      <w:marBottom w:val="0"/>
                      <w:divBdr>
                        <w:top w:val="none" w:sz="0" w:space="0" w:color="auto"/>
                        <w:left w:val="none" w:sz="0" w:space="0" w:color="auto"/>
                        <w:bottom w:val="none" w:sz="0" w:space="0" w:color="auto"/>
                        <w:right w:val="none" w:sz="0" w:space="0" w:color="auto"/>
                      </w:divBdr>
                      <w:divsChild>
                        <w:div w:id="925915375">
                          <w:marLeft w:val="0"/>
                          <w:marRight w:val="0"/>
                          <w:marTop w:val="0"/>
                          <w:marBottom w:val="0"/>
                          <w:divBdr>
                            <w:top w:val="none" w:sz="0" w:space="0" w:color="auto"/>
                            <w:left w:val="none" w:sz="0" w:space="0" w:color="auto"/>
                            <w:bottom w:val="none" w:sz="0" w:space="0" w:color="auto"/>
                            <w:right w:val="none" w:sz="0" w:space="0" w:color="auto"/>
                          </w:divBdr>
                          <w:divsChild>
                            <w:div w:id="2019573032">
                              <w:marLeft w:val="0"/>
                              <w:marRight w:val="0"/>
                              <w:marTop w:val="0"/>
                              <w:marBottom w:val="0"/>
                              <w:divBdr>
                                <w:top w:val="none" w:sz="0" w:space="0" w:color="auto"/>
                                <w:left w:val="none" w:sz="0" w:space="0" w:color="auto"/>
                                <w:bottom w:val="none" w:sz="0" w:space="0" w:color="auto"/>
                                <w:right w:val="none" w:sz="0" w:space="0" w:color="auto"/>
                              </w:divBdr>
                              <w:divsChild>
                                <w:div w:id="759066164">
                                  <w:marLeft w:val="0"/>
                                  <w:marRight w:val="0"/>
                                  <w:marTop w:val="0"/>
                                  <w:marBottom w:val="0"/>
                                  <w:divBdr>
                                    <w:top w:val="none" w:sz="0" w:space="0" w:color="auto"/>
                                    <w:left w:val="none" w:sz="0" w:space="0" w:color="auto"/>
                                    <w:bottom w:val="none" w:sz="0" w:space="0" w:color="auto"/>
                                    <w:right w:val="none" w:sz="0" w:space="0" w:color="auto"/>
                                  </w:divBdr>
                                  <w:divsChild>
                                    <w:div w:id="1105730423">
                                      <w:marLeft w:val="0"/>
                                      <w:marRight w:val="0"/>
                                      <w:marTop w:val="0"/>
                                      <w:marBottom w:val="0"/>
                                      <w:divBdr>
                                        <w:top w:val="none" w:sz="0" w:space="0" w:color="auto"/>
                                        <w:left w:val="none" w:sz="0" w:space="0" w:color="auto"/>
                                        <w:bottom w:val="none" w:sz="0" w:space="0" w:color="auto"/>
                                        <w:right w:val="none" w:sz="0" w:space="0" w:color="auto"/>
                                      </w:divBdr>
                                      <w:divsChild>
                                        <w:div w:id="761224604">
                                          <w:marLeft w:val="0"/>
                                          <w:marRight w:val="0"/>
                                          <w:marTop w:val="0"/>
                                          <w:marBottom w:val="0"/>
                                          <w:divBdr>
                                            <w:top w:val="none" w:sz="0" w:space="0" w:color="auto"/>
                                            <w:left w:val="none" w:sz="0" w:space="0" w:color="auto"/>
                                            <w:bottom w:val="none" w:sz="0" w:space="0" w:color="auto"/>
                                            <w:right w:val="none" w:sz="0" w:space="0" w:color="auto"/>
                                          </w:divBdr>
                                          <w:divsChild>
                                            <w:div w:id="22303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6042623">
      <w:bodyDiv w:val="1"/>
      <w:marLeft w:val="0"/>
      <w:marRight w:val="0"/>
      <w:marTop w:val="0"/>
      <w:marBottom w:val="0"/>
      <w:divBdr>
        <w:top w:val="none" w:sz="0" w:space="0" w:color="auto"/>
        <w:left w:val="none" w:sz="0" w:space="0" w:color="auto"/>
        <w:bottom w:val="none" w:sz="0" w:space="0" w:color="auto"/>
        <w:right w:val="none" w:sz="0" w:space="0" w:color="auto"/>
      </w:divBdr>
      <w:divsChild>
        <w:div w:id="1679040038">
          <w:marLeft w:val="0"/>
          <w:marRight w:val="0"/>
          <w:marTop w:val="0"/>
          <w:marBottom w:val="0"/>
          <w:divBdr>
            <w:top w:val="none" w:sz="0" w:space="0" w:color="auto"/>
            <w:left w:val="none" w:sz="0" w:space="0" w:color="auto"/>
            <w:bottom w:val="none" w:sz="0" w:space="0" w:color="auto"/>
            <w:right w:val="none" w:sz="0" w:space="0" w:color="auto"/>
          </w:divBdr>
          <w:divsChild>
            <w:div w:id="380062090">
              <w:marLeft w:val="0"/>
              <w:marRight w:val="0"/>
              <w:marTop w:val="0"/>
              <w:marBottom w:val="0"/>
              <w:divBdr>
                <w:top w:val="none" w:sz="0" w:space="0" w:color="auto"/>
                <w:left w:val="none" w:sz="0" w:space="0" w:color="auto"/>
                <w:bottom w:val="none" w:sz="0" w:space="0" w:color="auto"/>
                <w:right w:val="none" w:sz="0" w:space="0" w:color="auto"/>
              </w:divBdr>
              <w:divsChild>
                <w:div w:id="1895580804">
                  <w:marLeft w:val="0"/>
                  <w:marRight w:val="0"/>
                  <w:marTop w:val="0"/>
                  <w:marBottom w:val="0"/>
                  <w:divBdr>
                    <w:top w:val="none" w:sz="0" w:space="0" w:color="auto"/>
                    <w:left w:val="none" w:sz="0" w:space="0" w:color="auto"/>
                    <w:bottom w:val="none" w:sz="0" w:space="0" w:color="auto"/>
                    <w:right w:val="none" w:sz="0" w:space="0" w:color="auto"/>
                  </w:divBdr>
                  <w:divsChild>
                    <w:div w:id="896211369">
                      <w:marLeft w:val="0"/>
                      <w:marRight w:val="0"/>
                      <w:marTop w:val="0"/>
                      <w:marBottom w:val="0"/>
                      <w:divBdr>
                        <w:top w:val="none" w:sz="0" w:space="0" w:color="auto"/>
                        <w:left w:val="none" w:sz="0" w:space="0" w:color="auto"/>
                        <w:bottom w:val="none" w:sz="0" w:space="0" w:color="auto"/>
                        <w:right w:val="none" w:sz="0" w:space="0" w:color="auto"/>
                      </w:divBdr>
                      <w:divsChild>
                        <w:div w:id="1508595716">
                          <w:marLeft w:val="0"/>
                          <w:marRight w:val="0"/>
                          <w:marTop w:val="0"/>
                          <w:marBottom w:val="0"/>
                          <w:divBdr>
                            <w:top w:val="none" w:sz="0" w:space="0" w:color="auto"/>
                            <w:left w:val="none" w:sz="0" w:space="0" w:color="auto"/>
                            <w:bottom w:val="none" w:sz="0" w:space="0" w:color="auto"/>
                            <w:right w:val="none" w:sz="0" w:space="0" w:color="auto"/>
                          </w:divBdr>
                          <w:divsChild>
                            <w:div w:id="1431896480">
                              <w:marLeft w:val="0"/>
                              <w:marRight w:val="0"/>
                              <w:marTop w:val="0"/>
                              <w:marBottom w:val="0"/>
                              <w:divBdr>
                                <w:top w:val="none" w:sz="0" w:space="0" w:color="auto"/>
                                <w:left w:val="none" w:sz="0" w:space="0" w:color="auto"/>
                                <w:bottom w:val="none" w:sz="0" w:space="0" w:color="auto"/>
                                <w:right w:val="none" w:sz="0" w:space="0" w:color="auto"/>
                              </w:divBdr>
                              <w:divsChild>
                                <w:div w:id="1789201461">
                                  <w:marLeft w:val="0"/>
                                  <w:marRight w:val="0"/>
                                  <w:marTop w:val="0"/>
                                  <w:marBottom w:val="0"/>
                                  <w:divBdr>
                                    <w:top w:val="none" w:sz="0" w:space="0" w:color="auto"/>
                                    <w:left w:val="none" w:sz="0" w:space="0" w:color="auto"/>
                                    <w:bottom w:val="none" w:sz="0" w:space="0" w:color="auto"/>
                                    <w:right w:val="none" w:sz="0" w:space="0" w:color="auto"/>
                                  </w:divBdr>
                                  <w:divsChild>
                                    <w:div w:id="1393581015">
                                      <w:marLeft w:val="0"/>
                                      <w:marRight w:val="0"/>
                                      <w:marTop w:val="0"/>
                                      <w:marBottom w:val="0"/>
                                      <w:divBdr>
                                        <w:top w:val="none" w:sz="0" w:space="0" w:color="auto"/>
                                        <w:left w:val="none" w:sz="0" w:space="0" w:color="auto"/>
                                        <w:bottom w:val="none" w:sz="0" w:space="0" w:color="auto"/>
                                        <w:right w:val="none" w:sz="0" w:space="0" w:color="auto"/>
                                      </w:divBdr>
                                      <w:divsChild>
                                        <w:div w:id="1574394568">
                                          <w:marLeft w:val="0"/>
                                          <w:marRight w:val="0"/>
                                          <w:marTop w:val="0"/>
                                          <w:marBottom w:val="0"/>
                                          <w:divBdr>
                                            <w:top w:val="none" w:sz="0" w:space="0" w:color="auto"/>
                                            <w:left w:val="none" w:sz="0" w:space="0" w:color="auto"/>
                                            <w:bottom w:val="none" w:sz="0" w:space="0" w:color="auto"/>
                                            <w:right w:val="none" w:sz="0" w:space="0" w:color="auto"/>
                                          </w:divBdr>
                                          <w:divsChild>
                                            <w:div w:id="24152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6015280">
      <w:bodyDiv w:val="1"/>
      <w:marLeft w:val="0"/>
      <w:marRight w:val="0"/>
      <w:marTop w:val="0"/>
      <w:marBottom w:val="0"/>
      <w:divBdr>
        <w:top w:val="none" w:sz="0" w:space="0" w:color="auto"/>
        <w:left w:val="none" w:sz="0" w:space="0" w:color="auto"/>
        <w:bottom w:val="none" w:sz="0" w:space="0" w:color="auto"/>
        <w:right w:val="none" w:sz="0" w:space="0" w:color="auto"/>
      </w:divBdr>
      <w:divsChild>
        <w:div w:id="441652266">
          <w:marLeft w:val="0"/>
          <w:marRight w:val="0"/>
          <w:marTop w:val="0"/>
          <w:marBottom w:val="0"/>
          <w:divBdr>
            <w:top w:val="none" w:sz="0" w:space="0" w:color="auto"/>
            <w:left w:val="none" w:sz="0" w:space="0" w:color="auto"/>
            <w:bottom w:val="none" w:sz="0" w:space="0" w:color="auto"/>
            <w:right w:val="none" w:sz="0" w:space="0" w:color="auto"/>
          </w:divBdr>
          <w:divsChild>
            <w:div w:id="259681575">
              <w:marLeft w:val="0"/>
              <w:marRight w:val="0"/>
              <w:marTop w:val="0"/>
              <w:marBottom w:val="0"/>
              <w:divBdr>
                <w:top w:val="none" w:sz="0" w:space="0" w:color="auto"/>
                <w:left w:val="none" w:sz="0" w:space="0" w:color="auto"/>
                <w:bottom w:val="none" w:sz="0" w:space="0" w:color="auto"/>
                <w:right w:val="none" w:sz="0" w:space="0" w:color="auto"/>
              </w:divBdr>
              <w:divsChild>
                <w:div w:id="2026127278">
                  <w:marLeft w:val="0"/>
                  <w:marRight w:val="0"/>
                  <w:marTop w:val="0"/>
                  <w:marBottom w:val="0"/>
                  <w:divBdr>
                    <w:top w:val="single" w:sz="12" w:space="30" w:color="FFFFFF"/>
                    <w:left w:val="none" w:sz="0" w:space="0" w:color="auto"/>
                    <w:bottom w:val="none" w:sz="0" w:space="0" w:color="auto"/>
                    <w:right w:val="none" w:sz="0" w:space="0" w:color="auto"/>
                  </w:divBdr>
                  <w:divsChild>
                    <w:div w:id="765543031">
                      <w:marLeft w:val="0"/>
                      <w:marRight w:val="0"/>
                      <w:marTop w:val="0"/>
                      <w:marBottom w:val="0"/>
                      <w:divBdr>
                        <w:top w:val="none" w:sz="0" w:space="0" w:color="auto"/>
                        <w:left w:val="none" w:sz="0" w:space="0" w:color="auto"/>
                        <w:bottom w:val="none" w:sz="0" w:space="0" w:color="auto"/>
                        <w:right w:val="none" w:sz="0" w:space="0" w:color="auto"/>
                      </w:divBdr>
                      <w:divsChild>
                        <w:div w:id="1659924299">
                          <w:marLeft w:val="0"/>
                          <w:marRight w:val="0"/>
                          <w:marTop w:val="0"/>
                          <w:marBottom w:val="0"/>
                          <w:divBdr>
                            <w:top w:val="none" w:sz="0" w:space="0" w:color="auto"/>
                            <w:left w:val="none" w:sz="0" w:space="0" w:color="auto"/>
                            <w:bottom w:val="none" w:sz="0" w:space="0" w:color="auto"/>
                            <w:right w:val="none" w:sz="0" w:space="0" w:color="auto"/>
                          </w:divBdr>
                          <w:divsChild>
                            <w:div w:id="1094126175">
                              <w:marLeft w:val="0"/>
                              <w:marRight w:val="0"/>
                              <w:marTop w:val="0"/>
                              <w:marBottom w:val="0"/>
                              <w:divBdr>
                                <w:top w:val="none" w:sz="0" w:space="0" w:color="auto"/>
                                <w:left w:val="none" w:sz="0" w:space="0" w:color="auto"/>
                                <w:bottom w:val="none" w:sz="0" w:space="0" w:color="auto"/>
                                <w:right w:val="none" w:sz="0" w:space="0" w:color="auto"/>
                              </w:divBdr>
                              <w:divsChild>
                                <w:div w:id="1883133086">
                                  <w:marLeft w:val="0"/>
                                  <w:marRight w:val="0"/>
                                  <w:marTop w:val="0"/>
                                  <w:marBottom w:val="0"/>
                                  <w:divBdr>
                                    <w:top w:val="none" w:sz="0" w:space="0" w:color="auto"/>
                                    <w:left w:val="none" w:sz="0" w:space="0" w:color="auto"/>
                                    <w:bottom w:val="none" w:sz="0" w:space="0" w:color="auto"/>
                                    <w:right w:val="none" w:sz="0" w:space="0" w:color="auto"/>
                                  </w:divBdr>
                                  <w:divsChild>
                                    <w:div w:id="631515966">
                                      <w:marLeft w:val="0"/>
                                      <w:marRight w:val="0"/>
                                      <w:marTop w:val="0"/>
                                      <w:marBottom w:val="0"/>
                                      <w:divBdr>
                                        <w:top w:val="none" w:sz="0" w:space="0" w:color="auto"/>
                                        <w:left w:val="none" w:sz="0" w:space="0" w:color="auto"/>
                                        <w:bottom w:val="none" w:sz="0" w:space="0" w:color="auto"/>
                                        <w:right w:val="none" w:sz="0" w:space="0" w:color="auto"/>
                                      </w:divBdr>
                                      <w:divsChild>
                                        <w:div w:id="1282225587">
                                          <w:marLeft w:val="0"/>
                                          <w:marRight w:val="0"/>
                                          <w:marTop w:val="0"/>
                                          <w:marBottom w:val="0"/>
                                          <w:divBdr>
                                            <w:top w:val="none" w:sz="0" w:space="0" w:color="auto"/>
                                            <w:left w:val="none" w:sz="0" w:space="0" w:color="auto"/>
                                            <w:bottom w:val="none" w:sz="0" w:space="0" w:color="auto"/>
                                            <w:right w:val="none" w:sz="0" w:space="0" w:color="auto"/>
                                          </w:divBdr>
                                          <w:divsChild>
                                            <w:div w:id="1083458033">
                                              <w:marLeft w:val="0"/>
                                              <w:marRight w:val="0"/>
                                              <w:marTop w:val="0"/>
                                              <w:marBottom w:val="0"/>
                                              <w:divBdr>
                                                <w:top w:val="none" w:sz="0" w:space="0" w:color="auto"/>
                                                <w:left w:val="none" w:sz="0" w:space="0" w:color="auto"/>
                                                <w:bottom w:val="none" w:sz="0" w:space="0" w:color="auto"/>
                                                <w:right w:val="none" w:sz="0" w:space="0" w:color="auto"/>
                                              </w:divBdr>
                                              <w:divsChild>
                                                <w:div w:id="1441100603">
                                                  <w:marLeft w:val="0"/>
                                                  <w:marRight w:val="0"/>
                                                  <w:marTop w:val="0"/>
                                                  <w:marBottom w:val="0"/>
                                                  <w:divBdr>
                                                    <w:top w:val="none" w:sz="0" w:space="0" w:color="auto"/>
                                                    <w:left w:val="none" w:sz="0" w:space="0" w:color="auto"/>
                                                    <w:bottom w:val="none" w:sz="0" w:space="0" w:color="auto"/>
                                                    <w:right w:val="none" w:sz="0" w:space="0" w:color="auto"/>
                                                  </w:divBdr>
                                                  <w:divsChild>
                                                    <w:div w:id="2050062713">
                                                      <w:marLeft w:val="0"/>
                                                      <w:marRight w:val="0"/>
                                                      <w:marTop w:val="0"/>
                                                      <w:marBottom w:val="0"/>
                                                      <w:divBdr>
                                                        <w:top w:val="none" w:sz="0" w:space="0" w:color="auto"/>
                                                        <w:left w:val="none" w:sz="0" w:space="0" w:color="auto"/>
                                                        <w:bottom w:val="none" w:sz="0" w:space="0" w:color="auto"/>
                                                        <w:right w:val="none" w:sz="0" w:space="0" w:color="auto"/>
                                                      </w:divBdr>
                                                      <w:divsChild>
                                                        <w:div w:id="513305073">
                                                          <w:marLeft w:val="0"/>
                                                          <w:marRight w:val="0"/>
                                                          <w:marTop w:val="0"/>
                                                          <w:marBottom w:val="0"/>
                                                          <w:divBdr>
                                                            <w:top w:val="none" w:sz="0" w:space="0" w:color="auto"/>
                                                            <w:left w:val="none" w:sz="0" w:space="0" w:color="auto"/>
                                                            <w:bottom w:val="none" w:sz="0" w:space="0" w:color="auto"/>
                                                            <w:right w:val="none" w:sz="0" w:space="0" w:color="auto"/>
                                                          </w:divBdr>
                                                          <w:divsChild>
                                                            <w:div w:id="1918588224">
                                                              <w:marLeft w:val="0"/>
                                                              <w:marRight w:val="0"/>
                                                              <w:marTop w:val="0"/>
                                                              <w:marBottom w:val="0"/>
                                                              <w:divBdr>
                                                                <w:top w:val="none" w:sz="0" w:space="0" w:color="auto"/>
                                                                <w:left w:val="none" w:sz="0" w:space="0" w:color="auto"/>
                                                                <w:bottom w:val="none" w:sz="0" w:space="0" w:color="auto"/>
                                                                <w:right w:val="none" w:sz="0" w:space="0" w:color="auto"/>
                                                              </w:divBdr>
                                                              <w:divsChild>
                                                                <w:div w:id="1966544647">
                                                                  <w:marLeft w:val="0"/>
                                                                  <w:marRight w:val="0"/>
                                                                  <w:marTop w:val="0"/>
                                                                  <w:marBottom w:val="0"/>
                                                                  <w:divBdr>
                                                                    <w:top w:val="none" w:sz="0" w:space="0" w:color="auto"/>
                                                                    <w:left w:val="none" w:sz="0" w:space="0" w:color="auto"/>
                                                                    <w:bottom w:val="none" w:sz="0" w:space="0" w:color="auto"/>
                                                                    <w:right w:val="none" w:sz="0" w:space="0" w:color="auto"/>
                                                                  </w:divBdr>
                                                                  <w:divsChild>
                                                                    <w:div w:id="262804554">
                                                                      <w:marLeft w:val="0"/>
                                                                      <w:marRight w:val="0"/>
                                                                      <w:marTop w:val="0"/>
                                                                      <w:marBottom w:val="360"/>
                                                                      <w:divBdr>
                                                                        <w:top w:val="none" w:sz="0" w:space="0" w:color="auto"/>
                                                                        <w:left w:val="none" w:sz="0" w:space="0" w:color="auto"/>
                                                                        <w:bottom w:val="none" w:sz="0" w:space="0" w:color="auto"/>
                                                                        <w:right w:val="none" w:sz="0" w:space="0" w:color="auto"/>
                                                                      </w:divBdr>
                                                                      <w:divsChild>
                                                                        <w:div w:id="104421946">
                                                                          <w:marLeft w:val="0"/>
                                                                          <w:marRight w:val="0"/>
                                                                          <w:marTop w:val="0"/>
                                                                          <w:marBottom w:val="0"/>
                                                                          <w:divBdr>
                                                                            <w:top w:val="none" w:sz="0" w:space="0" w:color="auto"/>
                                                                            <w:left w:val="none" w:sz="0" w:space="0" w:color="auto"/>
                                                                            <w:bottom w:val="none" w:sz="0" w:space="0" w:color="auto"/>
                                                                            <w:right w:val="none" w:sz="0" w:space="0" w:color="auto"/>
                                                                          </w:divBdr>
                                                                          <w:divsChild>
                                                                            <w:div w:id="1767341372">
                                                                              <w:marLeft w:val="0"/>
                                                                              <w:marRight w:val="0"/>
                                                                              <w:marTop w:val="0"/>
                                                                              <w:marBottom w:val="0"/>
                                                                              <w:divBdr>
                                                                                <w:top w:val="none" w:sz="0" w:space="0" w:color="auto"/>
                                                                                <w:left w:val="none" w:sz="0" w:space="0" w:color="auto"/>
                                                                                <w:bottom w:val="none" w:sz="0" w:space="0" w:color="auto"/>
                                                                                <w:right w:val="none" w:sz="0" w:space="0" w:color="auto"/>
                                                                              </w:divBdr>
                                                                              <w:divsChild>
                                                                                <w:div w:id="1236009239">
                                                                                  <w:marLeft w:val="0"/>
                                                                                  <w:marRight w:val="0"/>
                                                                                  <w:marTop w:val="0"/>
                                                                                  <w:marBottom w:val="0"/>
                                                                                  <w:divBdr>
                                                                                    <w:top w:val="none" w:sz="0" w:space="0" w:color="auto"/>
                                                                                    <w:left w:val="none" w:sz="0" w:space="0" w:color="auto"/>
                                                                                    <w:bottom w:val="none" w:sz="0" w:space="0" w:color="auto"/>
                                                                                    <w:right w:val="none" w:sz="0" w:space="0" w:color="auto"/>
                                                                                  </w:divBdr>
                                                                                  <w:divsChild>
                                                                                    <w:div w:id="939683299">
                                                                                      <w:marLeft w:val="0"/>
                                                                                      <w:marRight w:val="0"/>
                                                                                      <w:marTop w:val="0"/>
                                                                                      <w:marBottom w:val="0"/>
                                                                                      <w:divBdr>
                                                                                        <w:top w:val="none" w:sz="0" w:space="0" w:color="auto"/>
                                                                                        <w:left w:val="none" w:sz="0" w:space="0" w:color="auto"/>
                                                                                        <w:bottom w:val="none" w:sz="0" w:space="0" w:color="auto"/>
                                                                                        <w:right w:val="none" w:sz="0" w:space="0" w:color="auto"/>
                                                                                      </w:divBdr>
                                                                                      <w:divsChild>
                                                                                        <w:div w:id="1235582853">
                                                                                          <w:marLeft w:val="0"/>
                                                                                          <w:marRight w:val="0"/>
                                                                                          <w:marTop w:val="0"/>
                                                                                          <w:marBottom w:val="360"/>
                                                                                          <w:divBdr>
                                                                                            <w:top w:val="none" w:sz="0" w:space="0" w:color="auto"/>
                                                                                            <w:left w:val="none" w:sz="0" w:space="0" w:color="auto"/>
                                                                                            <w:bottom w:val="none" w:sz="0" w:space="0" w:color="auto"/>
                                                                                            <w:right w:val="none" w:sz="0" w:space="0" w:color="auto"/>
                                                                                          </w:divBdr>
                                                                                          <w:divsChild>
                                                                                            <w:div w:id="1249074471">
                                                                                              <w:marLeft w:val="0"/>
                                                                                              <w:marRight w:val="0"/>
                                                                                              <w:marTop w:val="0"/>
                                                                                              <w:marBottom w:val="360"/>
                                                                                              <w:divBdr>
                                                                                                <w:top w:val="none" w:sz="0" w:space="0" w:color="auto"/>
                                                                                                <w:left w:val="none" w:sz="0" w:space="0" w:color="auto"/>
                                                                                                <w:bottom w:val="none" w:sz="0" w:space="0" w:color="auto"/>
                                                                                                <w:right w:val="none" w:sz="0" w:space="0" w:color="auto"/>
                                                                                              </w:divBdr>
                                                                                              <w:divsChild>
                                                                                                <w:div w:id="1560703276">
                                                                                                  <w:marLeft w:val="0"/>
                                                                                                  <w:marRight w:val="0"/>
                                                                                                  <w:marTop w:val="0"/>
                                                                                                  <w:marBottom w:val="0"/>
                                                                                                  <w:divBdr>
                                                                                                    <w:top w:val="none" w:sz="0" w:space="0" w:color="auto"/>
                                                                                                    <w:left w:val="none" w:sz="0" w:space="0" w:color="auto"/>
                                                                                                    <w:bottom w:val="none" w:sz="0" w:space="0" w:color="auto"/>
                                                                                                    <w:right w:val="none" w:sz="0" w:space="0" w:color="auto"/>
                                                                                                  </w:divBdr>
                                                                                                  <w:divsChild>
                                                                                                    <w:div w:id="467086788">
                                                                                                      <w:marLeft w:val="0"/>
                                                                                                      <w:marRight w:val="0"/>
                                                                                                      <w:marTop w:val="0"/>
                                                                                                      <w:marBottom w:val="0"/>
                                                                                                      <w:divBdr>
                                                                                                        <w:top w:val="none" w:sz="0" w:space="0" w:color="auto"/>
                                                                                                        <w:left w:val="none" w:sz="0" w:space="0" w:color="auto"/>
                                                                                                        <w:bottom w:val="none" w:sz="0" w:space="0" w:color="auto"/>
                                                                                                        <w:right w:val="none" w:sz="0" w:space="0" w:color="auto"/>
                                                                                                      </w:divBdr>
                                                                                                      <w:divsChild>
                                                                                                        <w:div w:id="273826541">
                                                                                                          <w:marLeft w:val="0"/>
                                                                                                          <w:marRight w:val="0"/>
                                                                                                          <w:marTop w:val="0"/>
                                                                                                          <w:marBottom w:val="0"/>
                                                                                                          <w:divBdr>
                                                                                                            <w:top w:val="none" w:sz="0" w:space="0" w:color="auto"/>
                                                                                                            <w:left w:val="none" w:sz="0" w:space="0" w:color="auto"/>
                                                                                                            <w:bottom w:val="none" w:sz="0" w:space="0" w:color="auto"/>
                                                                                                            <w:right w:val="none" w:sz="0" w:space="0" w:color="auto"/>
                                                                                                          </w:divBdr>
                                                                                                          <w:divsChild>
                                                                                                            <w:div w:id="30011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5658249">
      <w:bodyDiv w:val="1"/>
      <w:marLeft w:val="0"/>
      <w:marRight w:val="0"/>
      <w:marTop w:val="0"/>
      <w:marBottom w:val="0"/>
      <w:divBdr>
        <w:top w:val="none" w:sz="0" w:space="0" w:color="auto"/>
        <w:left w:val="none" w:sz="0" w:space="0" w:color="auto"/>
        <w:bottom w:val="none" w:sz="0" w:space="0" w:color="auto"/>
        <w:right w:val="none" w:sz="0" w:space="0" w:color="auto"/>
      </w:divBdr>
      <w:divsChild>
        <w:div w:id="1762557472">
          <w:marLeft w:val="0"/>
          <w:marRight w:val="0"/>
          <w:marTop w:val="0"/>
          <w:marBottom w:val="0"/>
          <w:divBdr>
            <w:top w:val="none" w:sz="0" w:space="0" w:color="auto"/>
            <w:left w:val="none" w:sz="0" w:space="0" w:color="auto"/>
            <w:bottom w:val="none" w:sz="0" w:space="0" w:color="auto"/>
            <w:right w:val="none" w:sz="0" w:space="0" w:color="auto"/>
          </w:divBdr>
          <w:divsChild>
            <w:div w:id="126822649">
              <w:marLeft w:val="0"/>
              <w:marRight w:val="0"/>
              <w:marTop w:val="0"/>
              <w:marBottom w:val="0"/>
              <w:divBdr>
                <w:top w:val="none" w:sz="0" w:space="0" w:color="auto"/>
                <w:left w:val="none" w:sz="0" w:space="0" w:color="auto"/>
                <w:bottom w:val="none" w:sz="0" w:space="0" w:color="auto"/>
                <w:right w:val="none" w:sz="0" w:space="0" w:color="auto"/>
              </w:divBdr>
              <w:divsChild>
                <w:div w:id="400101114">
                  <w:marLeft w:val="0"/>
                  <w:marRight w:val="0"/>
                  <w:marTop w:val="0"/>
                  <w:marBottom w:val="0"/>
                  <w:divBdr>
                    <w:top w:val="none" w:sz="0" w:space="0" w:color="auto"/>
                    <w:left w:val="none" w:sz="0" w:space="0" w:color="auto"/>
                    <w:bottom w:val="none" w:sz="0" w:space="0" w:color="auto"/>
                    <w:right w:val="none" w:sz="0" w:space="0" w:color="auto"/>
                  </w:divBdr>
                  <w:divsChild>
                    <w:div w:id="2137096138">
                      <w:marLeft w:val="0"/>
                      <w:marRight w:val="0"/>
                      <w:marTop w:val="0"/>
                      <w:marBottom w:val="0"/>
                      <w:divBdr>
                        <w:top w:val="none" w:sz="0" w:space="0" w:color="auto"/>
                        <w:left w:val="none" w:sz="0" w:space="0" w:color="auto"/>
                        <w:bottom w:val="none" w:sz="0" w:space="0" w:color="auto"/>
                        <w:right w:val="none" w:sz="0" w:space="0" w:color="auto"/>
                      </w:divBdr>
                      <w:divsChild>
                        <w:div w:id="1411925344">
                          <w:marLeft w:val="0"/>
                          <w:marRight w:val="0"/>
                          <w:marTop w:val="0"/>
                          <w:marBottom w:val="0"/>
                          <w:divBdr>
                            <w:top w:val="none" w:sz="0" w:space="0" w:color="auto"/>
                            <w:left w:val="none" w:sz="0" w:space="0" w:color="auto"/>
                            <w:bottom w:val="none" w:sz="0" w:space="0" w:color="auto"/>
                            <w:right w:val="none" w:sz="0" w:space="0" w:color="auto"/>
                          </w:divBdr>
                          <w:divsChild>
                            <w:div w:id="855923497">
                              <w:marLeft w:val="0"/>
                              <w:marRight w:val="0"/>
                              <w:marTop w:val="0"/>
                              <w:marBottom w:val="0"/>
                              <w:divBdr>
                                <w:top w:val="none" w:sz="0" w:space="0" w:color="auto"/>
                                <w:left w:val="none" w:sz="0" w:space="0" w:color="auto"/>
                                <w:bottom w:val="none" w:sz="0" w:space="0" w:color="auto"/>
                                <w:right w:val="none" w:sz="0" w:space="0" w:color="auto"/>
                              </w:divBdr>
                              <w:divsChild>
                                <w:div w:id="911499315">
                                  <w:marLeft w:val="0"/>
                                  <w:marRight w:val="0"/>
                                  <w:marTop w:val="0"/>
                                  <w:marBottom w:val="0"/>
                                  <w:divBdr>
                                    <w:top w:val="none" w:sz="0" w:space="0" w:color="auto"/>
                                    <w:left w:val="none" w:sz="0" w:space="0" w:color="auto"/>
                                    <w:bottom w:val="none" w:sz="0" w:space="0" w:color="auto"/>
                                    <w:right w:val="none" w:sz="0" w:space="0" w:color="auto"/>
                                  </w:divBdr>
                                  <w:divsChild>
                                    <w:div w:id="218588362">
                                      <w:marLeft w:val="0"/>
                                      <w:marRight w:val="0"/>
                                      <w:marTop w:val="0"/>
                                      <w:marBottom w:val="0"/>
                                      <w:divBdr>
                                        <w:top w:val="none" w:sz="0" w:space="0" w:color="auto"/>
                                        <w:left w:val="none" w:sz="0" w:space="0" w:color="auto"/>
                                        <w:bottom w:val="none" w:sz="0" w:space="0" w:color="auto"/>
                                        <w:right w:val="none" w:sz="0" w:space="0" w:color="auto"/>
                                      </w:divBdr>
                                      <w:divsChild>
                                        <w:div w:id="19713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1837493">
      <w:bodyDiv w:val="1"/>
      <w:marLeft w:val="0"/>
      <w:marRight w:val="0"/>
      <w:marTop w:val="0"/>
      <w:marBottom w:val="0"/>
      <w:divBdr>
        <w:top w:val="none" w:sz="0" w:space="0" w:color="auto"/>
        <w:left w:val="none" w:sz="0" w:space="0" w:color="auto"/>
        <w:bottom w:val="none" w:sz="0" w:space="0" w:color="auto"/>
        <w:right w:val="none" w:sz="0" w:space="0" w:color="auto"/>
      </w:divBdr>
      <w:divsChild>
        <w:div w:id="400450779">
          <w:marLeft w:val="0"/>
          <w:marRight w:val="0"/>
          <w:marTop w:val="0"/>
          <w:marBottom w:val="0"/>
          <w:divBdr>
            <w:top w:val="none" w:sz="0" w:space="0" w:color="auto"/>
            <w:left w:val="none" w:sz="0" w:space="0" w:color="auto"/>
            <w:bottom w:val="none" w:sz="0" w:space="0" w:color="auto"/>
            <w:right w:val="none" w:sz="0" w:space="0" w:color="auto"/>
          </w:divBdr>
          <w:divsChild>
            <w:div w:id="1414742261">
              <w:marLeft w:val="0"/>
              <w:marRight w:val="0"/>
              <w:marTop w:val="0"/>
              <w:marBottom w:val="0"/>
              <w:divBdr>
                <w:top w:val="none" w:sz="0" w:space="0" w:color="auto"/>
                <w:left w:val="none" w:sz="0" w:space="0" w:color="auto"/>
                <w:bottom w:val="none" w:sz="0" w:space="0" w:color="auto"/>
                <w:right w:val="none" w:sz="0" w:space="0" w:color="auto"/>
              </w:divBdr>
              <w:divsChild>
                <w:div w:id="580913612">
                  <w:marLeft w:val="0"/>
                  <w:marRight w:val="0"/>
                  <w:marTop w:val="0"/>
                  <w:marBottom w:val="0"/>
                  <w:divBdr>
                    <w:top w:val="single" w:sz="12" w:space="30" w:color="FFFFFF"/>
                    <w:left w:val="none" w:sz="0" w:space="0" w:color="auto"/>
                    <w:bottom w:val="none" w:sz="0" w:space="0" w:color="auto"/>
                    <w:right w:val="none" w:sz="0" w:space="0" w:color="auto"/>
                  </w:divBdr>
                  <w:divsChild>
                    <w:div w:id="982852024">
                      <w:marLeft w:val="0"/>
                      <w:marRight w:val="0"/>
                      <w:marTop w:val="0"/>
                      <w:marBottom w:val="0"/>
                      <w:divBdr>
                        <w:top w:val="none" w:sz="0" w:space="0" w:color="auto"/>
                        <w:left w:val="none" w:sz="0" w:space="0" w:color="auto"/>
                        <w:bottom w:val="none" w:sz="0" w:space="0" w:color="auto"/>
                        <w:right w:val="none" w:sz="0" w:space="0" w:color="auto"/>
                      </w:divBdr>
                      <w:divsChild>
                        <w:div w:id="583958455">
                          <w:marLeft w:val="0"/>
                          <w:marRight w:val="0"/>
                          <w:marTop w:val="0"/>
                          <w:marBottom w:val="0"/>
                          <w:divBdr>
                            <w:top w:val="none" w:sz="0" w:space="0" w:color="auto"/>
                            <w:left w:val="none" w:sz="0" w:space="0" w:color="auto"/>
                            <w:bottom w:val="none" w:sz="0" w:space="0" w:color="auto"/>
                            <w:right w:val="none" w:sz="0" w:space="0" w:color="auto"/>
                          </w:divBdr>
                          <w:divsChild>
                            <w:div w:id="2112040787">
                              <w:marLeft w:val="0"/>
                              <w:marRight w:val="0"/>
                              <w:marTop w:val="0"/>
                              <w:marBottom w:val="0"/>
                              <w:divBdr>
                                <w:top w:val="none" w:sz="0" w:space="0" w:color="auto"/>
                                <w:left w:val="none" w:sz="0" w:space="0" w:color="auto"/>
                                <w:bottom w:val="none" w:sz="0" w:space="0" w:color="auto"/>
                                <w:right w:val="none" w:sz="0" w:space="0" w:color="auto"/>
                              </w:divBdr>
                              <w:divsChild>
                                <w:div w:id="827400181">
                                  <w:marLeft w:val="0"/>
                                  <w:marRight w:val="0"/>
                                  <w:marTop w:val="0"/>
                                  <w:marBottom w:val="0"/>
                                  <w:divBdr>
                                    <w:top w:val="none" w:sz="0" w:space="0" w:color="auto"/>
                                    <w:left w:val="none" w:sz="0" w:space="0" w:color="auto"/>
                                    <w:bottom w:val="none" w:sz="0" w:space="0" w:color="auto"/>
                                    <w:right w:val="none" w:sz="0" w:space="0" w:color="auto"/>
                                  </w:divBdr>
                                  <w:divsChild>
                                    <w:div w:id="1136995726">
                                      <w:marLeft w:val="0"/>
                                      <w:marRight w:val="0"/>
                                      <w:marTop w:val="0"/>
                                      <w:marBottom w:val="0"/>
                                      <w:divBdr>
                                        <w:top w:val="none" w:sz="0" w:space="0" w:color="auto"/>
                                        <w:left w:val="none" w:sz="0" w:space="0" w:color="auto"/>
                                        <w:bottom w:val="none" w:sz="0" w:space="0" w:color="auto"/>
                                        <w:right w:val="none" w:sz="0" w:space="0" w:color="auto"/>
                                      </w:divBdr>
                                      <w:divsChild>
                                        <w:div w:id="72048458">
                                          <w:marLeft w:val="0"/>
                                          <w:marRight w:val="0"/>
                                          <w:marTop w:val="0"/>
                                          <w:marBottom w:val="0"/>
                                          <w:divBdr>
                                            <w:top w:val="none" w:sz="0" w:space="0" w:color="auto"/>
                                            <w:left w:val="none" w:sz="0" w:space="0" w:color="auto"/>
                                            <w:bottom w:val="none" w:sz="0" w:space="0" w:color="auto"/>
                                            <w:right w:val="none" w:sz="0" w:space="0" w:color="auto"/>
                                          </w:divBdr>
                                          <w:divsChild>
                                            <w:div w:id="1426069092">
                                              <w:marLeft w:val="0"/>
                                              <w:marRight w:val="0"/>
                                              <w:marTop w:val="0"/>
                                              <w:marBottom w:val="0"/>
                                              <w:divBdr>
                                                <w:top w:val="none" w:sz="0" w:space="0" w:color="auto"/>
                                                <w:left w:val="none" w:sz="0" w:space="0" w:color="auto"/>
                                                <w:bottom w:val="none" w:sz="0" w:space="0" w:color="auto"/>
                                                <w:right w:val="none" w:sz="0" w:space="0" w:color="auto"/>
                                              </w:divBdr>
                                              <w:divsChild>
                                                <w:div w:id="1561554016">
                                                  <w:marLeft w:val="0"/>
                                                  <w:marRight w:val="0"/>
                                                  <w:marTop w:val="0"/>
                                                  <w:marBottom w:val="0"/>
                                                  <w:divBdr>
                                                    <w:top w:val="none" w:sz="0" w:space="0" w:color="auto"/>
                                                    <w:left w:val="none" w:sz="0" w:space="0" w:color="auto"/>
                                                    <w:bottom w:val="none" w:sz="0" w:space="0" w:color="auto"/>
                                                    <w:right w:val="none" w:sz="0" w:space="0" w:color="auto"/>
                                                  </w:divBdr>
                                                  <w:divsChild>
                                                    <w:div w:id="1621178798">
                                                      <w:marLeft w:val="0"/>
                                                      <w:marRight w:val="0"/>
                                                      <w:marTop w:val="0"/>
                                                      <w:marBottom w:val="0"/>
                                                      <w:divBdr>
                                                        <w:top w:val="none" w:sz="0" w:space="0" w:color="auto"/>
                                                        <w:left w:val="none" w:sz="0" w:space="0" w:color="auto"/>
                                                        <w:bottom w:val="none" w:sz="0" w:space="0" w:color="auto"/>
                                                        <w:right w:val="none" w:sz="0" w:space="0" w:color="auto"/>
                                                      </w:divBdr>
                                                      <w:divsChild>
                                                        <w:div w:id="2026982131">
                                                          <w:marLeft w:val="0"/>
                                                          <w:marRight w:val="0"/>
                                                          <w:marTop w:val="0"/>
                                                          <w:marBottom w:val="0"/>
                                                          <w:divBdr>
                                                            <w:top w:val="none" w:sz="0" w:space="0" w:color="auto"/>
                                                            <w:left w:val="none" w:sz="0" w:space="0" w:color="auto"/>
                                                            <w:bottom w:val="none" w:sz="0" w:space="0" w:color="auto"/>
                                                            <w:right w:val="none" w:sz="0" w:space="0" w:color="auto"/>
                                                          </w:divBdr>
                                                          <w:divsChild>
                                                            <w:div w:id="1968780685">
                                                              <w:marLeft w:val="0"/>
                                                              <w:marRight w:val="0"/>
                                                              <w:marTop w:val="0"/>
                                                              <w:marBottom w:val="0"/>
                                                              <w:divBdr>
                                                                <w:top w:val="none" w:sz="0" w:space="0" w:color="auto"/>
                                                                <w:left w:val="none" w:sz="0" w:space="0" w:color="auto"/>
                                                                <w:bottom w:val="none" w:sz="0" w:space="0" w:color="auto"/>
                                                                <w:right w:val="none" w:sz="0" w:space="0" w:color="auto"/>
                                                              </w:divBdr>
                                                              <w:divsChild>
                                                                <w:div w:id="273709721">
                                                                  <w:marLeft w:val="0"/>
                                                                  <w:marRight w:val="0"/>
                                                                  <w:marTop w:val="0"/>
                                                                  <w:marBottom w:val="0"/>
                                                                  <w:divBdr>
                                                                    <w:top w:val="none" w:sz="0" w:space="0" w:color="auto"/>
                                                                    <w:left w:val="none" w:sz="0" w:space="0" w:color="auto"/>
                                                                    <w:bottom w:val="none" w:sz="0" w:space="0" w:color="auto"/>
                                                                    <w:right w:val="none" w:sz="0" w:space="0" w:color="auto"/>
                                                                  </w:divBdr>
                                                                  <w:divsChild>
                                                                    <w:div w:id="1742094835">
                                                                      <w:marLeft w:val="0"/>
                                                                      <w:marRight w:val="0"/>
                                                                      <w:marTop w:val="0"/>
                                                                      <w:marBottom w:val="360"/>
                                                                      <w:divBdr>
                                                                        <w:top w:val="none" w:sz="0" w:space="0" w:color="auto"/>
                                                                        <w:left w:val="none" w:sz="0" w:space="0" w:color="auto"/>
                                                                        <w:bottom w:val="none" w:sz="0" w:space="0" w:color="auto"/>
                                                                        <w:right w:val="none" w:sz="0" w:space="0" w:color="auto"/>
                                                                      </w:divBdr>
                                                                      <w:divsChild>
                                                                        <w:div w:id="1899588995">
                                                                          <w:marLeft w:val="0"/>
                                                                          <w:marRight w:val="0"/>
                                                                          <w:marTop w:val="0"/>
                                                                          <w:marBottom w:val="0"/>
                                                                          <w:divBdr>
                                                                            <w:top w:val="none" w:sz="0" w:space="0" w:color="auto"/>
                                                                            <w:left w:val="none" w:sz="0" w:space="0" w:color="auto"/>
                                                                            <w:bottom w:val="none" w:sz="0" w:space="0" w:color="auto"/>
                                                                            <w:right w:val="none" w:sz="0" w:space="0" w:color="auto"/>
                                                                          </w:divBdr>
                                                                          <w:divsChild>
                                                                            <w:div w:id="912356516">
                                                                              <w:marLeft w:val="0"/>
                                                                              <w:marRight w:val="0"/>
                                                                              <w:marTop w:val="0"/>
                                                                              <w:marBottom w:val="0"/>
                                                                              <w:divBdr>
                                                                                <w:top w:val="none" w:sz="0" w:space="0" w:color="auto"/>
                                                                                <w:left w:val="none" w:sz="0" w:space="0" w:color="auto"/>
                                                                                <w:bottom w:val="none" w:sz="0" w:space="0" w:color="auto"/>
                                                                                <w:right w:val="none" w:sz="0" w:space="0" w:color="auto"/>
                                                                              </w:divBdr>
                                                                              <w:divsChild>
                                                                                <w:div w:id="389350305">
                                                                                  <w:marLeft w:val="0"/>
                                                                                  <w:marRight w:val="0"/>
                                                                                  <w:marTop w:val="0"/>
                                                                                  <w:marBottom w:val="0"/>
                                                                                  <w:divBdr>
                                                                                    <w:top w:val="none" w:sz="0" w:space="0" w:color="auto"/>
                                                                                    <w:left w:val="none" w:sz="0" w:space="0" w:color="auto"/>
                                                                                    <w:bottom w:val="none" w:sz="0" w:space="0" w:color="auto"/>
                                                                                    <w:right w:val="none" w:sz="0" w:space="0" w:color="auto"/>
                                                                                  </w:divBdr>
                                                                                  <w:divsChild>
                                                                                    <w:div w:id="1230311936">
                                                                                      <w:marLeft w:val="0"/>
                                                                                      <w:marRight w:val="0"/>
                                                                                      <w:marTop w:val="0"/>
                                                                                      <w:marBottom w:val="0"/>
                                                                                      <w:divBdr>
                                                                                        <w:top w:val="none" w:sz="0" w:space="0" w:color="auto"/>
                                                                                        <w:left w:val="none" w:sz="0" w:space="0" w:color="auto"/>
                                                                                        <w:bottom w:val="none" w:sz="0" w:space="0" w:color="auto"/>
                                                                                        <w:right w:val="none" w:sz="0" w:space="0" w:color="auto"/>
                                                                                      </w:divBdr>
                                                                                      <w:divsChild>
                                                                                        <w:div w:id="1437096214">
                                                                                          <w:marLeft w:val="0"/>
                                                                                          <w:marRight w:val="0"/>
                                                                                          <w:marTop w:val="0"/>
                                                                                          <w:marBottom w:val="360"/>
                                                                                          <w:divBdr>
                                                                                            <w:top w:val="none" w:sz="0" w:space="0" w:color="auto"/>
                                                                                            <w:left w:val="none" w:sz="0" w:space="0" w:color="auto"/>
                                                                                            <w:bottom w:val="none" w:sz="0" w:space="0" w:color="auto"/>
                                                                                            <w:right w:val="none" w:sz="0" w:space="0" w:color="auto"/>
                                                                                          </w:divBdr>
                                                                                          <w:divsChild>
                                                                                            <w:div w:id="1988121858">
                                                                                              <w:marLeft w:val="0"/>
                                                                                              <w:marRight w:val="0"/>
                                                                                              <w:marTop w:val="0"/>
                                                                                              <w:marBottom w:val="360"/>
                                                                                              <w:divBdr>
                                                                                                <w:top w:val="none" w:sz="0" w:space="0" w:color="auto"/>
                                                                                                <w:left w:val="none" w:sz="0" w:space="0" w:color="auto"/>
                                                                                                <w:bottom w:val="none" w:sz="0" w:space="0" w:color="auto"/>
                                                                                                <w:right w:val="none" w:sz="0" w:space="0" w:color="auto"/>
                                                                                              </w:divBdr>
                                                                                              <w:divsChild>
                                                                                                <w:div w:id="1418474596">
                                                                                                  <w:marLeft w:val="0"/>
                                                                                                  <w:marRight w:val="0"/>
                                                                                                  <w:marTop w:val="0"/>
                                                                                                  <w:marBottom w:val="0"/>
                                                                                                  <w:divBdr>
                                                                                                    <w:top w:val="none" w:sz="0" w:space="0" w:color="auto"/>
                                                                                                    <w:left w:val="none" w:sz="0" w:space="0" w:color="auto"/>
                                                                                                    <w:bottom w:val="none" w:sz="0" w:space="0" w:color="auto"/>
                                                                                                    <w:right w:val="none" w:sz="0" w:space="0" w:color="auto"/>
                                                                                                  </w:divBdr>
                                                                                                  <w:divsChild>
                                                                                                    <w:div w:id="1148789938">
                                                                                                      <w:marLeft w:val="0"/>
                                                                                                      <w:marRight w:val="0"/>
                                                                                                      <w:marTop w:val="0"/>
                                                                                                      <w:marBottom w:val="0"/>
                                                                                                      <w:divBdr>
                                                                                                        <w:top w:val="none" w:sz="0" w:space="0" w:color="auto"/>
                                                                                                        <w:left w:val="none" w:sz="0" w:space="0" w:color="auto"/>
                                                                                                        <w:bottom w:val="none" w:sz="0" w:space="0" w:color="auto"/>
                                                                                                        <w:right w:val="none" w:sz="0" w:space="0" w:color="auto"/>
                                                                                                      </w:divBdr>
                                                                                                      <w:divsChild>
                                                                                                        <w:div w:id="787237441">
                                                                                                          <w:marLeft w:val="0"/>
                                                                                                          <w:marRight w:val="0"/>
                                                                                                          <w:marTop w:val="0"/>
                                                                                                          <w:marBottom w:val="0"/>
                                                                                                          <w:divBdr>
                                                                                                            <w:top w:val="none" w:sz="0" w:space="0" w:color="auto"/>
                                                                                                            <w:left w:val="none" w:sz="0" w:space="0" w:color="auto"/>
                                                                                                            <w:bottom w:val="none" w:sz="0" w:space="0" w:color="auto"/>
                                                                                                            <w:right w:val="none" w:sz="0" w:space="0" w:color="auto"/>
                                                                                                          </w:divBdr>
                                                                                                          <w:divsChild>
                                                                                                            <w:div w:id="70510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9564870">
      <w:bodyDiv w:val="1"/>
      <w:marLeft w:val="0"/>
      <w:marRight w:val="0"/>
      <w:marTop w:val="0"/>
      <w:marBottom w:val="0"/>
      <w:divBdr>
        <w:top w:val="none" w:sz="0" w:space="0" w:color="auto"/>
        <w:left w:val="none" w:sz="0" w:space="0" w:color="auto"/>
        <w:bottom w:val="none" w:sz="0" w:space="0" w:color="auto"/>
        <w:right w:val="none" w:sz="0" w:space="0" w:color="auto"/>
      </w:divBdr>
      <w:divsChild>
        <w:div w:id="1121455954">
          <w:marLeft w:val="0"/>
          <w:marRight w:val="0"/>
          <w:marTop w:val="0"/>
          <w:marBottom w:val="0"/>
          <w:divBdr>
            <w:top w:val="none" w:sz="0" w:space="0" w:color="auto"/>
            <w:left w:val="none" w:sz="0" w:space="0" w:color="auto"/>
            <w:bottom w:val="none" w:sz="0" w:space="0" w:color="auto"/>
            <w:right w:val="none" w:sz="0" w:space="0" w:color="auto"/>
          </w:divBdr>
          <w:divsChild>
            <w:div w:id="1291087668">
              <w:marLeft w:val="0"/>
              <w:marRight w:val="0"/>
              <w:marTop w:val="0"/>
              <w:marBottom w:val="0"/>
              <w:divBdr>
                <w:top w:val="none" w:sz="0" w:space="0" w:color="auto"/>
                <w:left w:val="none" w:sz="0" w:space="0" w:color="auto"/>
                <w:bottom w:val="none" w:sz="0" w:space="0" w:color="auto"/>
                <w:right w:val="none" w:sz="0" w:space="0" w:color="auto"/>
              </w:divBdr>
              <w:divsChild>
                <w:div w:id="113525923">
                  <w:marLeft w:val="0"/>
                  <w:marRight w:val="0"/>
                  <w:marTop w:val="0"/>
                  <w:marBottom w:val="0"/>
                  <w:divBdr>
                    <w:top w:val="none" w:sz="0" w:space="0" w:color="auto"/>
                    <w:left w:val="none" w:sz="0" w:space="0" w:color="auto"/>
                    <w:bottom w:val="none" w:sz="0" w:space="0" w:color="auto"/>
                    <w:right w:val="none" w:sz="0" w:space="0" w:color="auto"/>
                  </w:divBdr>
                  <w:divsChild>
                    <w:div w:id="1252811893">
                      <w:marLeft w:val="0"/>
                      <w:marRight w:val="0"/>
                      <w:marTop w:val="0"/>
                      <w:marBottom w:val="0"/>
                      <w:divBdr>
                        <w:top w:val="none" w:sz="0" w:space="0" w:color="auto"/>
                        <w:left w:val="none" w:sz="0" w:space="0" w:color="auto"/>
                        <w:bottom w:val="none" w:sz="0" w:space="0" w:color="auto"/>
                        <w:right w:val="none" w:sz="0" w:space="0" w:color="auto"/>
                      </w:divBdr>
                      <w:divsChild>
                        <w:div w:id="1708262412">
                          <w:marLeft w:val="0"/>
                          <w:marRight w:val="0"/>
                          <w:marTop w:val="0"/>
                          <w:marBottom w:val="0"/>
                          <w:divBdr>
                            <w:top w:val="none" w:sz="0" w:space="0" w:color="auto"/>
                            <w:left w:val="none" w:sz="0" w:space="0" w:color="auto"/>
                            <w:bottom w:val="none" w:sz="0" w:space="0" w:color="auto"/>
                            <w:right w:val="none" w:sz="0" w:space="0" w:color="auto"/>
                          </w:divBdr>
                          <w:divsChild>
                            <w:div w:id="1042512901">
                              <w:marLeft w:val="0"/>
                              <w:marRight w:val="0"/>
                              <w:marTop w:val="0"/>
                              <w:marBottom w:val="0"/>
                              <w:divBdr>
                                <w:top w:val="none" w:sz="0" w:space="0" w:color="auto"/>
                                <w:left w:val="none" w:sz="0" w:space="0" w:color="auto"/>
                                <w:bottom w:val="none" w:sz="0" w:space="0" w:color="auto"/>
                                <w:right w:val="none" w:sz="0" w:space="0" w:color="auto"/>
                              </w:divBdr>
                              <w:divsChild>
                                <w:div w:id="189701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4899766">
      <w:bodyDiv w:val="1"/>
      <w:marLeft w:val="0"/>
      <w:marRight w:val="0"/>
      <w:marTop w:val="0"/>
      <w:marBottom w:val="0"/>
      <w:divBdr>
        <w:top w:val="none" w:sz="0" w:space="0" w:color="auto"/>
        <w:left w:val="none" w:sz="0" w:space="0" w:color="auto"/>
        <w:bottom w:val="none" w:sz="0" w:space="0" w:color="auto"/>
        <w:right w:val="none" w:sz="0" w:space="0" w:color="auto"/>
      </w:divBdr>
      <w:divsChild>
        <w:div w:id="160001277">
          <w:marLeft w:val="0"/>
          <w:marRight w:val="0"/>
          <w:marTop w:val="0"/>
          <w:marBottom w:val="0"/>
          <w:divBdr>
            <w:top w:val="none" w:sz="0" w:space="0" w:color="auto"/>
            <w:left w:val="none" w:sz="0" w:space="0" w:color="auto"/>
            <w:bottom w:val="none" w:sz="0" w:space="0" w:color="auto"/>
            <w:right w:val="none" w:sz="0" w:space="0" w:color="auto"/>
          </w:divBdr>
          <w:divsChild>
            <w:div w:id="504051012">
              <w:marLeft w:val="0"/>
              <w:marRight w:val="0"/>
              <w:marTop w:val="0"/>
              <w:marBottom w:val="0"/>
              <w:divBdr>
                <w:top w:val="none" w:sz="0" w:space="0" w:color="auto"/>
                <w:left w:val="none" w:sz="0" w:space="0" w:color="auto"/>
                <w:bottom w:val="none" w:sz="0" w:space="0" w:color="auto"/>
                <w:right w:val="none" w:sz="0" w:space="0" w:color="auto"/>
              </w:divBdr>
              <w:divsChild>
                <w:div w:id="988708690">
                  <w:marLeft w:val="0"/>
                  <w:marRight w:val="0"/>
                  <w:marTop w:val="0"/>
                  <w:marBottom w:val="0"/>
                  <w:divBdr>
                    <w:top w:val="none" w:sz="0" w:space="0" w:color="auto"/>
                    <w:left w:val="none" w:sz="0" w:space="0" w:color="auto"/>
                    <w:bottom w:val="none" w:sz="0" w:space="0" w:color="auto"/>
                    <w:right w:val="none" w:sz="0" w:space="0" w:color="auto"/>
                  </w:divBdr>
                  <w:divsChild>
                    <w:div w:id="208148069">
                      <w:marLeft w:val="0"/>
                      <w:marRight w:val="0"/>
                      <w:marTop w:val="0"/>
                      <w:marBottom w:val="0"/>
                      <w:divBdr>
                        <w:top w:val="none" w:sz="0" w:space="0" w:color="auto"/>
                        <w:left w:val="none" w:sz="0" w:space="0" w:color="auto"/>
                        <w:bottom w:val="none" w:sz="0" w:space="0" w:color="auto"/>
                        <w:right w:val="none" w:sz="0" w:space="0" w:color="auto"/>
                      </w:divBdr>
                      <w:divsChild>
                        <w:div w:id="468326405">
                          <w:marLeft w:val="0"/>
                          <w:marRight w:val="0"/>
                          <w:marTop w:val="0"/>
                          <w:marBottom w:val="0"/>
                          <w:divBdr>
                            <w:top w:val="none" w:sz="0" w:space="0" w:color="auto"/>
                            <w:left w:val="none" w:sz="0" w:space="0" w:color="auto"/>
                            <w:bottom w:val="none" w:sz="0" w:space="0" w:color="auto"/>
                            <w:right w:val="none" w:sz="0" w:space="0" w:color="auto"/>
                          </w:divBdr>
                          <w:divsChild>
                            <w:div w:id="1447696923">
                              <w:marLeft w:val="0"/>
                              <w:marRight w:val="0"/>
                              <w:marTop w:val="0"/>
                              <w:marBottom w:val="0"/>
                              <w:divBdr>
                                <w:top w:val="none" w:sz="0" w:space="0" w:color="auto"/>
                                <w:left w:val="none" w:sz="0" w:space="0" w:color="auto"/>
                                <w:bottom w:val="none" w:sz="0" w:space="0" w:color="auto"/>
                                <w:right w:val="none" w:sz="0" w:space="0" w:color="auto"/>
                              </w:divBdr>
                              <w:divsChild>
                                <w:div w:id="367878436">
                                  <w:marLeft w:val="0"/>
                                  <w:marRight w:val="0"/>
                                  <w:marTop w:val="0"/>
                                  <w:marBottom w:val="0"/>
                                  <w:divBdr>
                                    <w:top w:val="none" w:sz="0" w:space="0" w:color="auto"/>
                                    <w:left w:val="none" w:sz="0" w:space="0" w:color="auto"/>
                                    <w:bottom w:val="none" w:sz="0" w:space="0" w:color="auto"/>
                                    <w:right w:val="none" w:sz="0" w:space="0" w:color="auto"/>
                                  </w:divBdr>
                                  <w:divsChild>
                                    <w:div w:id="341591539">
                                      <w:marLeft w:val="0"/>
                                      <w:marRight w:val="0"/>
                                      <w:marTop w:val="0"/>
                                      <w:marBottom w:val="0"/>
                                      <w:divBdr>
                                        <w:top w:val="none" w:sz="0" w:space="0" w:color="auto"/>
                                        <w:left w:val="none" w:sz="0" w:space="0" w:color="auto"/>
                                        <w:bottom w:val="none" w:sz="0" w:space="0" w:color="auto"/>
                                        <w:right w:val="none" w:sz="0" w:space="0" w:color="auto"/>
                                      </w:divBdr>
                                      <w:divsChild>
                                        <w:div w:id="124688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0123348">
      <w:bodyDiv w:val="1"/>
      <w:marLeft w:val="0"/>
      <w:marRight w:val="0"/>
      <w:marTop w:val="0"/>
      <w:marBottom w:val="0"/>
      <w:divBdr>
        <w:top w:val="none" w:sz="0" w:space="0" w:color="auto"/>
        <w:left w:val="none" w:sz="0" w:space="0" w:color="auto"/>
        <w:bottom w:val="none" w:sz="0" w:space="0" w:color="auto"/>
        <w:right w:val="none" w:sz="0" w:space="0" w:color="auto"/>
      </w:divBdr>
      <w:divsChild>
        <w:div w:id="1752894474">
          <w:marLeft w:val="0"/>
          <w:marRight w:val="0"/>
          <w:marTop w:val="0"/>
          <w:marBottom w:val="0"/>
          <w:divBdr>
            <w:top w:val="none" w:sz="0" w:space="0" w:color="auto"/>
            <w:left w:val="none" w:sz="0" w:space="0" w:color="auto"/>
            <w:bottom w:val="none" w:sz="0" w:space="0" w:color="auto"/>
            <w:right w:val="none" w:sz="0" w:space="0" w:color="auto"/>
          </w:divBdr>
          <w:divsChild>
            <w:div w:id="1493445507">
              <w:marLeft w:val="0"/>
              <w:marRight w:val="0"/>
              <w:marTop w:val="0"/>
              <w:marBottom w:val="0"/>
              <w:divBdr>
                <w:top w:val="none" w:sz="0" w:space="0" w:color="auto"/>
                <w:left w:val="none" w:sz="0" w:space="0" w:color="auto"/>
                <w:bottom w:val="none" w:sz="0" w:space="0" w:color="auto"/>
                <w:right w:val="none" w:sz="0" w:space="0" w:color="auto"/>
              </w:divBdr>
              <w:divsChild>
                <w:div w:id="16085793">
                  <w:marLeft w:val="0"/>
                  <w:marRight w:val="0"/>
                  <w:marTop w:val="0"/>
                  <w:marBottom w:val="0"/>
                  <w:divBdr>
                    <w:top w:val="none" w:sz="0" w:space="0" w:color="auto"/>
                    <w:left w:val="none" w:sz="0" w:space="0" w:color="auto"/>
                    <w:bottom w:val="none" w:sz="0" w:space="0" w:color="auto"/>
                    <w:right w:val="none" w:sz="0" w:space="0" w:color="auto"/>
                  </w:divBdr>
                  <w:divsChild>
                    <w:div w:id="1623883228">
                      <w:marLeft w:val="0"/>
                      <w:marRight w:val="0"/>
                      <w:marTop w:val="0"/>
                      <w:marBottom w:val="0"/>
                      <w:divBdr>
                        <w:top w:val="none" w:sz="0" w:space="0" w:color="auto"/>
                        <w:left w:val="none" w:sz="0" w:space="0" w:color="auto"/>
                        <w:bottom w:val="none" w:sz="0" w:space="0" w:color="auto"/>
                        <w:right w:val="none" w:sz="0" w:space="0" w:color="auto"/>
                      </w:divBdr>
                      <w:divsChild>
                        <w:div w:id="290522412">
                          <w:marLeft w:val="0"/>
                          <w:marRight w:val="0"/>
                          <w:marTop w:val="0"/>
                          <w:marBottom w:val="0"/>
                          <w:divBdr>
                            <w:top w:val="none" w:sz="0" w:space="0" w:color="auto"/>
                            <w:left w:val="none" w:sz="0" w:space="0" w:color="auto"/>
                            <w:bottom w:val="none" w:sz="0" w:space="0" w:color="auto"/>
                            <w:right w:val="none" w:sz="0" w:space="0" w:color="auto"/>
                          </w:divBdr>
                          <w:divsChild>
                            <w:div w:id="490831654">
                              <w:marLeft w:val="0"/>
                              <w:marRight w:val="0"/>
                              <w:marTop w:val="0"/>
                              <w:marBottom w:val="300"/>
                              <w:divBdr>
                                <w:top w:val="none" w:sz="0" w:space="0" w:color="auto"/>
                                <w:left w:val="none" w:sz="0" w:space="0" w:color="auto"/>
                                <w:bottom w:val="none" w:sz="0" w:space="0" w:color="auto"/>
                                <w:right w:val="none" w:sz="0" w:space="0" w:color="auto"/>
                              </w:divBdr>
                              <w:divsChild>
                                <w:div w:id="1755123317">
                                  <w:marLeft w:val="0"/>
                                  <w:marRight w:val="0"/>
                                  <w:marTop w:val="0"/>
                                  <w:marBottom w:val="0"/>
                                  <w:divBdr>
                                    <w:top w:val="none" w:sz="0" w:space="0" w:color="auto"/>
                                    <w:left w:val="none" w:sz="0" w:space="0" w:color="auto"/>
                                    <w:bottom w:val="none" w:sz="0" w:space="0" w:color="auto"/>
                                    <w:right w:val="none" w:sz="0" w:space="0" w:color="auto"/>
                                  </w:divBdr>
                                  <w:divsChild>
                                    <w:div w:id="2562056">
                                      <w:marLeft w:val="0"/>
                                      <w:marRight w:val="0"/>
                                      <w:marTop w:val="0"/>
                                      <w:marBottom w:val="0"/>
                                      <w:divBdr>
                                        <w:top w:val="none" w:sz="0" w:space="0" w:color="auto"/>
                                        <w:left w:val="none" w:sz="0" w:space="0" w:color="auto"/>
                                        <w:bottom w:val="none" w:sz="0" w:space="0" w:color="auto"/>
                                        <w:right w:val="none" w:sz="0" w:space="0" w:color="auto"/>
                                      </w:divBdr>
                                      <w:divsChild>
                                        <w:div w:id="1436680502">
                                          <w:marLeft w:val="0"/>
                                          <w:marRight w:val="0"/>
                                          <w:marTop w:val="0"/>
                                          <w:marBottom w:val="0"/>
                                          <w:divBdr>
                                            <w:top w:val="none" w:sz="0" w:space="0" w:color="auto"/>
                                            <w:left w:val="none" w:sz="0" w:space="0" w:color="auto"/>
                                            <w:bottom w:val="none" w:sz="0" w:space="0" w:color="auto"/>
                                            <w:right w:val="none" w:sz="0" w:space="0" w:color="auto"/>
                                          </w:divBdr>
                                          <w:divsChild>
                                            <w:div w:id="92742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6321720">
      <w:bodyDiv w:val="1"/>
      <w:marLeft w:val="0"/>
      <w:marRight w:val="0"/>
      <w:marTop w:val="0"/>
      <w:marBottom w:val="0"/>
      <w:divBdr>
        <w:top w:val="none" w:sz="0" w:space="0" w:color="auto"/>
        <w:left w:val="none" w:sz="0" w:space="0" w:color="auto"/>
        <w:bottom w:val="none" w:sz="0" w:space="0" w:color="auto"/>
        <w:right w:val="none" w:sz="0" w:space="0" w:color="auto"/>
      </w:divBdr>
      <w:divsChild>
        <w:div w:id="1168248325">
          <w:marLeft w:val="0"/>
          <w:marRight w:val="0"/>
          <w:marTop w:val="0"/>
          <w:marBottom w:val="0"/>
          <w:divBdr>
            <w:top w:val="none" w:sz="0" w:space="0" w:color="auto"/>
            <w:left w:val="none" w:sz="0" w:space="0" w:color="auto"/>
            <w:bottom w:val="none" w:sz="0" w:space="0" w:color="auto"/>
            <w:right w:val="none" w:sz="0" w:space="0" w:color="auto"/>
          </w:divBdr>
          <w:divsChild>
            <w:div w:id="1795708509">
              <w:marLeft w:val="0"/>
              <w:marRight w:val="0"/>
              <w:marTop w:val="0"/>
              <w:marBottom w:val="0"/>
              <w:divBdr>
                <w:top w:val="none" w:sz="0" w:space="0" w:color="auto"/>
                <w:left w:val="none" w:sz="0" w:space="0" w:color="auto"/>
                <w:bottom w:val="none" w:sz="0" w:space="0" w:color="auto"/>
                <w:right w:val="none" w:sz="0" w:space="0" w:color="auto"/>
              </w:divBdr>
              <w:divsChild>
                <w:div w:id="770010513">
                  <w:marLeft w:val="0"/>
                  <w:marRight w:val="0"/>
                  <w:marTop w:val="0"/>
                  <w:marBottom w:val="0"/>
                  <w:divBdr>
                    <w:top w:val="none" w:sz="0" w:space="0" w:color="auto"/>
                    <w:left w:val="none" w:sz="0" w:space="0" w:color="auto"/>
                    <w:bottom w:val="none" w:sz="0" w:space="0" w:color="auto"/>
                    <w:right w:val="none" w:sz="0" w:space="0" w:color="auto"/>
                  </w:divBdr>
                  <w:divsChild>
                    <w:div w:id="1653482500">
                      <w:marLeft w:val="0"/>
                      <w:marRight w:val="0"/>
                      <w:marTop w:val="0"/>
                      <w:marBottom w:val="0"/>
                      <w:divBdr>
                        <w:top w:val="none" w:sz="0" w:space="0" w:color="auto"/>
                        <w:left w:val="none" w:sz="0" w:space="0" w:color="auto"/>
                        <w:bottom w:val="none" w:sz="0" w:space="0" w:color="auto"/>
                        <w:right w:val="none" w:sz="0" w:space="0" w:color="auto"/>
                      </w:divBdr>
                      <w:divsChild>
                        <w:div w:id="241372874">
                          <w:marLeft w:val="0"/>
                          <w:marRight w:val="0"/>
                          <w:marTop w:val="0"/>
                          <w:marBottom w:val="0"/>
                          <w:divBdr>
                            <w:top w:val="none" w:sz="0" w:space="0" w:color="auto"/>
                            <w:left w:val="none" w:sz="0" w:space="0" w:color="auto"/>
                            <w:bottom w:val="none" w:sz="0" w:space="0" w:color="auto"/>
                            <w:right w:val="none" w:sz="0" w:space="0" w:color="auto"/>
                          </w:divBdr>
                          <w:divsChild>
                            <w:div w:id="1592006988">
                              <w:marLeft w:val="0"/>
                              <w:marRight w:val="0"/>
                              <w:marTop w:val="0"/>
                              <w:marBottom w:val="0"/>
                              <w:divBdr>
                                <w:top w:val="none" w:sz="0" w:space="0" w:color="auto"/>
                                <w:left w:val="none" w:sz="0" w:space="0" w:color="auto"/>
                                <w:bottom w:val="none" w:sz="0" w:space="0" w:color="auto"/>
                                <w:right w:val="none" w:sz="0" w:space="0" w:color="auto"/>
                              </w:divBdr>
                              <w:divsChild>
                                <w:div w:id="1486705836">
                                  <w:marLeft w:val="0"/>
                                  <w:marRight w:val="0"/>
                                  <w:marTop w:val="0"/>
                                  <w:marBottom w:val="0"/>
                                  <w:divBdr>
                                    <w:top w:val="none" w:sz="0" w:space="0" w:color="auto"/>
                                    <w:left w:val="none" w:sz="0" w:space="0" w:color="auto"/>
                                    <w:bottom w:val="none" w:sz="0" w:space="0" w:color="auto"/>
                                    <w:right w:val="none" w:sz="0" w:space="0" w:color="auto"/>
                                  </w:divBdr>
                                  <w:divsChild>
                                    <w:div w:id="1163009232">
                                      <w:marLeft w:val="0"/>
                                      <w:marRight w:val="0"/>
                                      <w:marTop w:val="0"/>
                                      <w:marBottom w:val="0"/>
                                      <w:divBdr>
                                        <w:top w:val="none" w:sz="0" w:space="0" w:color="auto"/>
                                        <w:left w:val="none" w:sz="0" w:space="0" w:color="auto"/>
                                        <w:bottom w:val="none" w:sz="0" w:space="0" w:color="auto"/>
                                        <w:right w:val="none" w:sz="0" w:space="0" w:color="auto"/>
                                      </w:divBdr>
                                      <w:divsChild>
                                        <w:div w:id="173515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6124452">
      <w:bodyDiv w:val="1"/>
      <w:marLeft w:val="0"/>
      <w:marRight w:val="0"/>
      <w:marTop w:val="0"/>
      <w:marBottom w:val="0"/>
      <w:divBdr>
        <w:top w:val="none" w:sz="0" w:space="0" w:color="auto"/>
        <w:left w:val="none" w:sz="0" w:space="0" w:color="auto"/>
        <w:bottom w:val="none" w:sz="0" w:space="0" w:color="auto"/>
        <w:right w:val="none" w:sz="0" w:space="0" w:color="auto"/>
      </w:divBdr>
      <w:divsChild>
        <w:div w:id="28384584">
          <w:marLeft w:val="0"/>
          <w:marRight w:val="0"/>
          <w:marTop w:val="0"/>
          <w:marBottom w:val="0"/>
          <w:divBdr>
            <w:top w:val="none" w:sz="0" w:space="0" w:color="auto"/>
            <w:left w:val="none" w:sz="0" w:space="0" w:color="auto"/>
            <w:bottom w:val="none" w:sz="0" w:space="0" w:color="auto"/>
            <w:right w:val="none" w:sz="0" w:space="0" w:color="auto"/>
          </w:divBdr>
          <w:divsChild>
            <w:div w:id="914901224">
              <w:marLeft w:val="0"/>
              <w:marRight w:val="0"/>
              <w:marTop w:val="0"/>
              <w:marBottom w:val="0"/>
              <w:divBdr>
                <w:top w:val="none" w:sz="0" w:space="0" w:color="auto"/>
                <w:left w:val="none" w:sz="0" w:space="0" w:color="auto"/>
                <w:bottom w:val="none" w:sz="0" w:space="0" w:color="auto"/>
                <w:right w:val="none" w:sz="0" w:space="0" w:color="auto"/>
              </w:divBdr>
              <w:divsChild>
                <w:div w:id="21980619">
                  <w:marLeft w:val="0"/>
                  <w:marRight w:val="0"/>
                  <w:marTop w:val="0"/>
                  <w:marBottom w:val="0"/>
                  <w:divBdr>
                    <w:top w:val="single" w:sz="12" w:space="30" w:color="FFFFFF"/>
                    <w:left w:val="none" w:sz="0" w:space="0" w:color="auto"/>
                    <w:bottom w:val="none" w:sz="0" w:space="0" w:color="auto"/>
                    <w:right w:val="none" w:sz="0" w:space="0" w:color="auto"/>
                  </w:divBdr>
                  <w:divsChild>
                    <w:div w:id="6951277">
                      <w:marLeft w:val="0"/>
                      <w:marRight w:val="0"/>
                      <w:marTop w:val="0"/>
                      <w:marBottom w:val="0"/>
                      <w:divBdr>
                        <w:top w:val="none" w:sz="0" w:space="0" w:color="auto"/>
                        <w:left w:val="none" w:sz="0" w:space="0" w:color="auto"/>
                        <w:bottom w:val="none" w:sz="0" w:space="0" w:color="auto"/>
                        <w:right w:val="none" w:sz="0" w:space="0" w:color="auto"/>
                      </w:divBdr>
                      <w:divsChild>
                        <w:div w:id="1664358442">
                          <w:marLeft w:val="0"/>
                          <w:marRight w:val="0"/>
                          <w:marTop w:val="0"/>
                          <w:marBottom w:val="0"/>
                          <w:divBdr>
                            <w:top w:val="none" w:sz="0" w:space="0" w:color="auto"/>
                            <w:left w:val="none" w:sz="0" w:space="0" w:color="auto"/>
                            <w:bottom w:val="none" w:sz="0" w:space="0" w:color="auto"/>
                            <w:right w:val="none" w:sz="0" w:space="0" w:color="auto"/>
                          </w:divBdr>
                          <w:divsChild>
                            <w:div w:id="1916864355">
                              <w:marLeft w:val="0"/>
                              <w:marRight w:val="0"/>
                              <w:marTop w:val="0"/>
                              <w:marBottom w:val="0"/>
                              <w:divBdr>
                                <w:top w:val="none" w:sz="0" w:space="0" w:color="auto"/>
                                <w:left w:val="none" w:sz="0" w:space="0" w:color="auto"/>
                                <w:bottom w:val="none" w:sz="0" w:space="0" w:color="auto"/>
                                <w:right w:val="none" w:sz="0" w:space="0" w:color="auto"/>
                              </w:divBdr>
                              <w:divsChild>
                                <w:div w:id="781876009">
                                  <w:marLeft w:val="0"/>
                                  <w:marRight w:val="0"/>
                                  <w:marTop w:val="0"/>
                                  <w:marBottom w:val="0"/>
                                  <w:divBdr>
                                    <w:top w:val="none" w:sz="0" w:space="0" w:color="auto"/>
                                    <w:left w:val="none" w:sz="0" w:space="0" w:color="auto"/>
                                    <w:bottom w:val="none" w:sz="0" w:space="0" w:color="auto"/>
                                    <w:right w:val="none" w:sz="0" w:space="0" w:color="auto"/>
                                  </w:divBdr>
                                  <w:divsChild>
                                    <w:div w:id="1467040577">
                                      <w:marLeft w:val="0"/>
                                      <w:marRight w:val="0"/>
                                      <w:marTop w:val="0"/>
                                      <w:marBottom w:val="0"/>
                                      <w:divBdr>
                                        <w:top w:val="none" w:sz="0" w:space="0" w:color="auto"/>
                                        <w:left w:val="none" w:sz="0" w:space="0" w:color="auto"/>
                                        <w:bottom w:val="none" w:sz="0" w:space="0" w:color="auto"/>
                                        <w:right w:val="none" w:sz="0" w:space="0" w:color="auto"/>
                                      </w:divBdr>
                                      <w:divsChild>
                                        <w:div w:id="2006786049">
                                          <w:marLeft w:val="0"/>
                                          <w:marRight w:val="0"/>
                                          <w:marTop w:val="0"/>
                                          <w:marBottom w:val="0"/>
                                          <w:divBdr>
                                            <w:top w:val="none" w:sz="0" w:space="0" w:color="auto"/>
                                            <w:left w:val="none" w:sz="0" w:space="0" w:color="auto"/>
                                            <w:bottom w:val="none" w:sz="0" w:space="0" w:color="auto"/>
                                            <w:right w:val="none" w:sz="0" w:space="0" w:color="auto"/>
                                          </w:divBdr>
                                          <w:divsChild>
                                            <w:div w:id="571310065">
                                              <w:marLeft w:val="0"/>
                                              <w:marRight w:val="0"/>
                                              <w:marTop w:val="0"/>
                                              <w:marBottom w:val="0"/>
                                              <w:divBdr>
                                                <w:top w:val="none" w:sz="0" w:space="0" w:color="auto"/>
                                                <w:left w:val="none" w:sz="0" w:space="0" w:color="auto"/>
                                                <w:bottom w:val="none" w:sz="0" w:space="0" w:color="auto"/>
                                                <w:right w:val="none" w:sz="0" w:space="0" w:color="auto"/>
                                              </w:divBdr>
                                              <w:divsChild>
                                                <w:div w:id="465898437">
                                                  <w:marLeft w:val="0"/>
                                                  <w:marRight w:val="0"/>
                                                  <w:marTop w:val="0"/>
                                                  <w:marBottom w:val="0"/>
                                                  <w:divBdr>
                                                    <w:top w:val="none" w:sz="0" w:space="0" w:color="auto"/>
                                                    <w:left w:val="none" w:sz="0" w:space="0" w:color="auto"/>
                                                    <w:bottom w:val="none" w:sz="0" w:space="0" w:color="auto"/>
                                                    <w:right w:val="none" w:sz="0" w:space="0" w:color="auto"/>
                                                  </w:divBdr>
                                                  <w:divsChild>
                                                    <w:div w:id="1757824803">
                                                      <w:marLeft w:val="0"/>
                                                      <w:marRight w:val="0"/>
                                                      <w:marTop w:val="0"/>
                                                      <w:marBottom w:val="0"/>
                                                      <w:divBdr>
                                                        <w:top w:val="none" w:sz="0" w:space="0" w:color="auto"/>
                                                        <w:left w:val="none" w:sz="0" w:space="0" w:color="auto"/>
                                                        <w:bottom w:val="none" w:sz="0" w:space="0" w:color="auto"/>
                                                        <w:right w:val="none" w:sz="0" w:space="0" w:color="auto"/>
                                                      </w:divBdr>
                                                      <w:divsChild>
                                                        <w:div w:id="238103778">
                                                          <w:marLeft w:val="0"/>
                                                          <w:marRight w:val="0"/>
                                                          <w:marTop w:val="0"/>
                                                          <w:marBottom w:val="0"/>
                                                          <w:divBdr>
                                                            <w:top w:val="none" w:sz="0" w:space="0" w:color="auto"/>
                                                            <w:left w:val="none" w:sz="0" w:space="0" w:color="auto"/>
                                                            <w:bottom w:val="none" w:sz="0" w:space="0" w:color="auto"/>
                                                            <w:right w:val="none" w:sz="0" w:space="0" w:color="auto"/>
                                                          </w:divBdr>
                                                          <w:divsChild>
                                                            <w:div w:id="1683237181">
                                                              <w:marLeft w:val="0"/>
                                                              <w:marRight w:val="0"/>
                                                              <w:marTop w:val="0"/>
                                                              <w:marBottom w:val="0"/>
                                                              <w:divBdr>
                                                                <w:top w:val="none" w:sz="0" w:space="0" w:color="auto"/>
                                                                <w:left w:val="none" w:sz="0" w:space="0" w:color="auto"/>
                                                                <w:bottom w:val="none" w:sz="0" w:space="0" w:color="auto"/>
                                                                <w:right w:val="none" w:sz="0" w:space="0" w:color="auto"/>
                                                              </w:divBdr>
                                                              <w:divsChild>
                                                                <w:div w:id="1714504701">
                                                                  <w:marLeft w:val="0"/>
                                                                  <w:marRight w:val="0"/>
                                                                  <w:marTop w:val="0"/>
                                                                  <w:marBottom w:val="0"/>
                                                                  <w:divBdr>
                                                                    <w:top w:val="none" w:sz="0" w:space="0" w:color="auto"/>
                                                                    <w:left w:val="none" w:sz="0" w:space="0" w:color="auto"/>
                                                                    <w:bottom w:val="none" w:sz="0" w:space="0" w:color="auto"/>
                                                                    <w:right w:val="none" w:sz="0" w:space="0" w:color="auto"/>
                                                                  </w:divBdr>
                                                                  <w:divsChild>
                                                                    <w:div w:id="705061217">
                                                                      <w:marLeft w:val="0"/>
                                                                      <w:marRight w:val="0"/>
                                                                      <w:marTop w:val="0"/>
                                                                      <w:marBottom w:val="360"/>
                                                                      <w:divBdr>
                                                                        <w:top w:val="none" w:sz="0" w:space="0" w:color="auto"/>
                                                                        <w:left w:val="none" w:sz="0" w:space="0" w:color="auto"/>
                                                                        <w:bottom w:val="none" w:sz="0" w:space="0" w:color="auto"/>
                                                                        <w:right w:val="none" w:sz="0" w:space="0" w:color="auto"/>
                                                                      </w:divBdr>
                                                                      <w:divsChild>
                                                                        <w:div w:id="625738226">
                                                                          <w:marLeft w:val="0"/>
                                                                          <w:marRight w:val="0"/>
                                                                          <w:marTop w:val="0"/>
                                                                          <w:marBottom w:val="0"/>
                                                                          <w:divBdr>
                                                                            <w:top w:val="none" w:sz="0" w:space="0" w:color="auto"/>
                                                                            <w:left w:val="none" w:sz="0" w:space="0" w:color="auto"/>
                                                                            <w:bottom w:val="none" w:sz="0" w:space="0" w:color="auto"/>
                                                                            <w:right w:val="none" w:sz="0" w:space="0" w:color="auto"/>
                                                                          </w:divBdr>
                                                                          <w:divsChild>
                                                                            <w:div w:id="1739473976">
                                                                              <w:marLeft w:val="0"/>
                                                                              <w:marRight w:val="0"/>
                                                                              <w:marTop w:val="0"/>
                                                                              <w:marBottom w:val="0"/>
                                                                              <w:divBdr>
                                                                                <w:top w:val="none" w:sz="0" w:space="0" w:color="auto"/>
                                                                                <w:left w:val="none" w:sz="0" w:space="0" w:color="auto"/>
                                                                                <w:bottom w:val="none" w:sz="0" w:space="0" w:color="auto"/>
                                                                                <w:right w:val="none" w:sz="0" w:space="0" w:color="auto"/>
                                                                              </w:divBdr>
                                                                              <w:divsChild>
                                                                                <w:div w:id="879249516">
                                                                                  <w:marLeft w:val="0"/>
                                                                                  <w:marRight w:val="0"/>
                                                                                  <w:marTop w:val="0"/>
                                                                                  <w:marBottom w:val="0"/>
                                                                                  <w:divBdr>
                                                                                    <w:top w:val="none" w:sz="0" w:space="0" w:color="auto"/>
                                                                                    <w:left w:val="none" w:sz="0" w:space="0" w:color="auto"/>
                                                                                    <w:bottom w:val="none" w:sz="0" w:space="0" w:color="auto"/>
                                                                                    <w:right w:val="none" w:sz="0" w:space="0" w:color="auto"/>
                                                                                  </w:divBdr>
                                                                                  <w:divsChild>
                                                                                    <w:div w:id="1542403607">
                                                                                      <w:marLeft w:val="0"/>
                                                                                      <w:marRight w:val="0"/>
                                                                                      <w:marTop w:val="0"/>
                                                                                      <w:marBottom w:val="0"/>
                                                                                      <w:divBdr>
                                                                                        <w:top w:val="none" w:sz="0" w:space="0" w:color="auto"/>
                                                                                        <w:left w:val="none" w:sz="0" w:space="0" w:color="auto"/>
                                                                                        <w:bottom w:val="none" w:sz="0" w:space="0" w:color="auto"/>
                                                                                        <w:right w:val="none" w:sz="0" w:space="0" w:color="auto"/>
                                                                                      </w:divBdr>
                                                                                      <w:divsChild>
                                                                                        <w:div w:id="330186342">
                                                                                          <w:marLeft w:val="0"/>
                                                                                          <w:marRight w:val="0"/>
                                                                                          <w:marTop w:val="0"/>
                                                                                          <w:marBottom w:val="360"/>
                                                                                          <w:divBdr>
                                                                                            <w:top w:val="none" w:sz="0" w:space="0" w:color="auto"/>
                                                                                            <w:left w:val="none" w:sz="0" w:space="0" w:color="auto"/>
                                                                                            <w:bottom w:val="none" w:sz="0" w:space="0" w:color="auto"/>
                                                                                            <w:right w:val="none" w:sz="0" w:space="0" w:color="auto"/>
                                                                                          </w:divBdr>
                                                                                          <w:divsChild>
                                                                                            <w:div w:id="613174695">
                                                                                              <w:marLeft w:val="0"/>
                                                                                              <w:marRight w:val="0"/>
                                                                                              <w:marTop w:val="0"/>
                                                                                              <w:marBottom w:val="360"/>
                                                                                              <w:divBdr>
                                                                                                <w:top w:val="none" w:sz="0" w:space="0" w:color="auto"/>
                                                                                                <w:left w:val="none" w:sz="0" w:space="0" w:color="auto"/>
                                                                                                <w:bottom w:val="none" w:sz="0" w:space="0" w:color="auto"/>
                                                                                                <w:right w:val="none" w:sz="0" w:space="0" w:color="auto"/>
                                                                                              </w:divBdr>
                                                                                              <w:divsChild>
                                                                                                <w:div w:id="976647257">
                                                                                                  <w:marLeft w:val="0"/>
                                                                                                  <w:marRight w:val="0"/>
                                                                                                  <w:marTop w:val="0"/>
                                                                                                  <w:marBottom w:val="0"/>
                                                                                                  <w:divBdr>
                                                                                                    <w:top w:val="none" w:sz="0" w:space="0" w:color="auto"/>
                                                                                                    <w:left w:val="none" w:sz="0" w:space="0" w:color="auto"/>
                                                                                                    <w:bottom w:val="none" w:sz="0" w:space="0" w:color="auto"/>
                                                                                                    <w:right w:val="none" w:sz="0" w:space="0" w:color="auto"/>
                                                                                                  </w:divBdr>
                                                                                                  <w:divsChild>
                                                                                                    <w:div w:id="1608003058">
                                                                                                      <w:marLeft w:val="0"/>
                                                                                                      <w:marRight w:val="0"/>
                                                                                                      <w:marTop w:val="0"/>
                                                                                                      <w:marBottom w:val="0"/>
                                                                                                      <w:divBdr>
                                                                                                        <w:top w:val="none" w:sz="0" w:space="0" w:color="auto"/>
                                                                                                        <w:left w:val="none" w:sz="0" w:space="0" w:color="auto"/>
                                                                                                        <w:bottom w:val="none" w:sz="0" w:space="0" w:color="auto"/>
                                                                                                        <w:right w:val="none" w:sz="0" w:space="0" w:color="auto"/>
                                                                                                      </w:divBdr>
                                                                                                      <w:divsChild>
                                                                                                        <w:div w:id="654143191">
                                                                                                          <w:marLeft w:val="0"/>
                                                                                                          <w:marRight w:val="0"/>
                                                                                                          <w:marTop w:val="0"/>
                                                                                                          <w:marBottom w:val="0"/>
                                                                                                          <w:divBdr>
                                                                                                            <w:top w:val="none" w:sz="0" w:space="0" w:color="auto"/>
                                                                                                            <w:left w:val="none" w:sz="0" w:space="0" w:color="auto"/>
                                                                                                            <w:bottom w:val="none" w:sz="0" w:space="0" w:color="auto"/>
                                                                                                            <w:right w:val="none" w:sz="0" w:space="0" w:color="auto"/>
                                                                                                          </w:divBdr>
                                                                                                          <w:divsChild>
                                                                                                            <w:div w:id="199826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3667972">
      <w:bodyDiv w:val="1"/>
      <w:marLeft w:val="0"/>
      <w:marRight w:val="0"/>
      <w:marTop w:val="0"/>
      <w:marBottom w:val="0"/>
      <w:divBdr>
        <w:top w:val="none" w:sz="0" w:space="0" w:color="auto"/>
        <w:left w:val="none" w:sz="0" w:space="0" w:color="auto"/>
        <w:bottom w:val="none" w:sz="0" w:space="0" w:color="auto"/>
        <w:right w:val="none" w:sz="0" w:space="0" w:color="auto"/>
      </w:divBdr>
      <w:divsChild>
        <w:div w:id="962662481">
          <w:marLeft w:val="0"/>
          <w:marRight w:val="0"/>
          <w:marTop w:val="0"/>
          <w:marBottom w:val="0"/>
          <w:divBdr>
            <w:top w:val="none" w:sz="0" w:space="0" w:color="auto"/>
            <w:left w:val="none" w:sz="0" w:space="0" w:color="auto"/>
            <w:bottom w:val="none" w:sz="0" w:space="0" w:color="auto"/>
            <w:right w:val="none" w:sz="0" w:space="0" w:color="auto"/>
          </w:divBdr>
          <w:divsChild>
            <w:div w:id="2016805262">
              <w:marLeft w:val="0"/>
              <w:marRight w:val="0"/>
              <w:marTop w:val="0"/>
              <w:marBottom w:val="0"/>
              <w:divBdr>
                <w:top w:val="none" w:sz="0" w:space="0" w:color="auto"/>
                <w:left w:val="none" w:sz="0" w:space="0" w:color="auto"/>
                <w:bottom w:val="none" w:sz="0" w:space="0" w:color="auto"/>
                <w:right w:val="none" w:sz="0" w:space="0" w:color="auto"/>
              </w:divBdr>
              <w:divsChild>
                <w:div w:id="1624731856">
                  <w:marLeft w:val="0"/>
                  <w:marRight w:val="0"/>
                  <w:marTop w:val="0"/>
                  <w:marBottom w:val="0"/>
                  <w:divBdr>
                    <w:top w:val="none" w:sz="0" w:space="0" w:color="auto"/>
                    <w:left w:val="none" w:sz="0" w:space="0" w:color="auto"/>
                    <w:bottom w:val="none" w:sz="0" w:space="0" w:color="auto"/>
                    <w:right w:val="none" w:sz="0" w:space="0" w:color="auto"/>
                  </w:divBdr>
                  <w:divsChild>
                    <w:div w:id="193229144">
                      <w:marLeft w:val="0"/>
                      <w:marRight w:val="0"/>
                      <w:marTop w:val="0"/>
                      <w:marBottom w:val="0"/>
                      <w:divBdr>
                        <w:top w:val="none" w:sz="0" w:space="0" w:color="auto"/>
                        <w:left w:val="none" w:sz="0" w:space="0" w:color="auto"/>
                        <w:bottom w:val="none" w:sz="0" w:space="0" w:color="auto"/>
                        <w:right w:val="none" w:sz="0" w:space="0" w:color="auto"/>
                      </w:divBdr>
                      <w:divsChild>
                        <w:div w:id="1037583215">
                          <w:marLeft w:val="0"/>
                          <w:marRight w:val="0"/>
                          <w:marTop w:val="0"/>
                          <w:marBottom w:val="0"/>
                          <w:divBdr>
                            <w:top w:val="none" w:sz="0" w:space="0" w:color="auto"/>
                            <w:left w:val="none" w:sz="0" w:space="0" w:color="auto"/>
                            <w:bottom w:val="none" w:sz="0" w:space="0" w:color="auto"/>
                            <w:right w:val="none" w:sz="0" w:space="0" w:color="auto"/>
                          </w:divBdr>
                          <w:divsChild>
                            <w:div w:id="715859822">
                              <w:marLeft w:val="0"/>
                              <w:marRight w:val="0"/>
                              <w:marTop w:val="0"/>
                              <w:marBottom w:val="0"/>
                              <w:divBdr>
                                <w:top w:val="none" w:sz="0" w:space="0" w:color="auto"/>
                                <w:left w:val="none" w:sz="0" w:space="0" w:color="auto"/>
                                <w:bottom w:val="none" w:sz="0" w:space="0" w:color="auto"/>
                                <w:right w:val="none" w:sz="0" w:space="0" w:color="auto"/>
                              </w:divBdr>
                              <w:divsChild>
                                <w:div w:id="128982556">
                                  <w:marLeft w:val="0"/>
                                  <w:marRight w:val="0"/>
                                  <w:marTop w:val="0"/>
                                  <w:marBottom w:val="0"/>
                                  <w:divBdr>
                                    <w:top w:val="none" w:sz="0" w:space="0" w:color="auto"/>
                                    <w:left w:val="none" w:sz="0" w:space="0" w:color="auto"/>
                                    <w:bottom w:val="none" w:sz="0" w:space="0" w:color="auto"/>
                                    <w:right w:val="none" w:sz="0" w:space="0" w:color="auto"/>
                                  </w:divBdr>
                                  <w:divsChild>
                                    <w:div w:id="799610161">
                                      <w:marLeft w:val="0"/>
                                      <w:marRight w:val="0"/>
                                      <w:marTop w:val="0"/>
                                      <w:marBottom w:val="0"/>
                                      <w:divBdr>
                                        <w:top w:val="none" w:sz="0" w:space="0" w:color="auto"/>
                                        <w:left w:val="none" w:sz="0" w:space="0" w:color="auto"/>
                                        <w:bottom w:val="none" w:sz="0" w:space="0" w:color="auto"/>
                                        <w:right w:val="none" w:sz="0" w:space="0" w:color="auto"/>
                                      </w:divBdr>
                                      <w:divsChild>
                                        <w:div w:id="67811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3805667">
      <w:bodyDiv w:val="1"/>
      <w:marLeft w:val="0"/>
      <w:marRight w:val="0"/>
      <w:marTop w:val="0"/>
      <w:marBottom w:val="0"/>
      <w:divBdr>
        <w:top w:val="none" w:sz="0" w:space="0" w:color="auto"/>
        <w:left w:val="none" w:sz="0" w:space="0" w:color="auto"/>
        <w:bottom w:val="none" w:sz="0" w:space="0" w:color="auto"/>
        <w:right w:val="none" w:sz="0" w:space="0" w:color="auto"/>
      </w:divBdr>
      <w:divsChild>
        <w:div w:id="1505049023">
          <w:marLeft w:val="0"/>
          <w:marRight w:val="0"/>
          <w:marTop w:val="0"/>
          <w:marBottom w:val="0"/>
          <w:divBdr>
            <w:top w:val="none" w:sz="0" w:space="0" w:color="auto"/>
            <w:left w:val="none" w:sz="0" w:space="0" w:color="auto"/>
            <w:bottom w:val="none" w:sz="0" w:space="0" w:color="auto"/>
            <w:right w:val="none" w:sz="0" w:space="0" w:color="auto"/>
          </w:divBdr>
          <w:divsChild>
            <w:div w:id="494734432">
              <w:marLeft w:val="0"/>
              <w:marRight w:val="0"/>
              <w:marTop w:val="0"/>
              <w:marBottom w:val="0"/>
              <w:divBdr>
                <w:top w:val="none" w:sz="0" w:space="0" w:color="auto"/>
                <w:left w:val="none" w:sz="0" w:space="0" w:color="auto"/>
                <w:bottom w:val="none" w:sz="0" w:space="0" w:color="auto"/>
                <w:right w:val="none" w:sz="0" w:space="0" w:color="auto"/>
              </w:divBdr>
              <w:divsChild>
                <w:div w:id="1606615828">
                  <w:marLeft w:val="0"/>
                  <w:marRight w:val="0"/>
                  <w:marTop w:val="0"/>
                  <w:marBottom w:val="0"/>
                  <w:divBdr>
                    <w:top w:val="single" w:sz="12" w:space="30" w:color="FFFFFF"/>
                    <w:left w:val="none" w:sz="0" w:space="0" w:color="auto"/>
                    <w:bottom w:val="none" w:sz="0" w:space="0" w:color="auto"/>
                    <w:right w:val="none" w:sz="0" w:space="0" w:color="auto"/>
                  </w:divBdr>
                  <w:divsChild>
                    <w:div w:id="218445917">
                      <w:marLeft w:val="0"/>
                      <w:marRight w:val="0"/>
                      <w:marTop w:val="0"/>
                      <w:marBottom w:val="0"/>
                      <w:divBdr>
                        <w:top w:val="none" w:sz="0" w:space="0" w:color="auto"/>
                        <w:left w:val="none" w:sz="0" w:space="0" w:color="auto"/>
                        <w:bottom w:val="none" w:sz="0" w:space="0" w:color="auto"/>
                        <w:right w:val="none" w:sz="0" w:space="0" w:color="auto"/>
                      </w:divBdr>
                      <w:divsChild>
                        <w:div w:id="1152453680">
                          <w:marLeft w:val="0"/>
                          <w:marRight w:val="0"/>
                          <w:marTop w:val="0"/>
                          <w:marBottom w:val="0"/>
                          <w:divBdr>
                            <w:top w:val="none" w:sz="0" w:space="0" w:color="auto"/>
                            <w:left w:val="none" w:sz="0" w:space="0" w:color="auto"/>
                            <w:bottom w:val="none" w:sz="0" w:space="0" w:color="auto"/>
                            <w:right w:val="none" w:sz="0" w:space="0" w:color="auto"/>
                          </w:divBdr>
                          <w:divsChild>
                            <w:div w:id="751514262">
                              <w:marLeft w:val="0"/>
                              <w:marRight w:val="0"/>
                              <w:marTop w:val="0"/>
                              <w:marBottom w:val="0"/>
                              <w:divBdr>
                                <w:top w:val="none" w:sz="0" w:space="0" w:color="auto"/>
                                <w:left w:val="none" w:sz="0" w:space="0" w:color="auto"/>
                                <w:bottom w:val="none" w:sz="0" w:space="0" w:color="auto"/>
                                <w:right w:val="none" w:sz="0" w:space="0" w:color="auto"/>
                              </w:divBdr>
                              <w:divsChild>
                                <w:div w:id="1398168947">
                                  <w:marLeft w:val="0"/>
                                  <w:marRight w:val="0"/>
                                  <w:marTop w:val="0"/>
                                  <w:marBottom w:val="0"/>
                                  <w:divBdr>
                                    <w:top w:val="none" w:sz="0" w:space="0" w:color="auto"/>
                                    <w:left w:val="none" w:sz="0" w:space="0" w:color="auto"/>
                                    <w:bottom w:val="none" w:sz="0" w:space="0" w:color="auto"/>
                                    <w:right w:val="none" w:sz="0" w:space="0" w:color="auto"/>
                                  </w:divBdr>
                                  <w:divsChild>
                                    <w:div w:id="1934632231">
                                      <w:marLeft w:val="0"/>
                                      <w:marRight w:val="0"/>
                                      <w:marTop w:val="0"/>
                                      <w:marBottom w:val="0"/>
                                      <w:divBdr>
                                        <w:top w:val="none" w:sz="0" w:space="0" w:color="auto"/>
                                        <w:left w:val="none" w:sz="0" w:space="0" w:color="auto"/>
                                        <w:bottom w:val="none" w:sz="0" w:space="0" w:color="auto"/>
                                        <w:right w:val="none" w:sz="0" w:space="0" w:color="auto"/>
                                      </w:divBdr>
                                      <w:divsChild>
                                        <w:div w:id="18549800">
                                          <w:marLeft w:val="0"/>
                                          <w:marRight w:val="0"/>
                                          <w:marTop w:val="0"/>
                                          <w:marBottom w:val="0"/>
                                          <w:divBdr>
                                            <w:top w:val="none" w:sz="0" w:space="0" w:color="auto"/>
                                            <w:left w:val="none" w:sz="0" w:space="0" w:color="auto"/>
                                            <w:bottom w:val="none" w:sz="0" w:space="0" w:color="auto"/>
                                            <w:right w:val="none" w:sz="0" w:space="0" w:color="auto"/>
                                          </w:divBdr>
                                          <w:divsChild>
                                            <w:div w:id="660430321">
                                              <w:marLeft w:val="0"/>
                                              <w:marRight w:val="0"/>
                                              <w:marTop w:val="0"/>
                                              <w:marBottom w:val="0"/>
                                              <w:divBdr>
                                                <w:top w:val="none" w:sz="0" w:space="0" w:color="auto"/>
                                                <w:left w:val="none" w:sz="0" w:space="0" w:color="auto"/>
                                                <w:bottom w:val="none" w:sz="0" w:space="0" w:color="auto"/>
                                                <w:right w:val="none" w:sz="0" w:space="0" w:color="auto"/>
                                              </w:divBdr>
                                              <w:divsChild>
                                                <w:div w:id="1060522357">
                                                  <w:marLeft w:val="0"/>
                                                  <w:marRight w:val="0"/>
                                                  <w:marTop w:val="0"/>
                                                  <w:marBottom w:val="0"/>
                                                  <w:divBdr>
                                                    <w:top w:val="none" w:sz="0" w:space="0" w:color="auto"/>
                                                    <w:left w:val="none" w:sz="0" w:space="0" w:color="auto"/>
                                                    <w:bottom w:val="none" w:sz="0" w:space="0" w:color="auto"/>
                                                    <w:right w:val="none" w:sz="0" w:space="0" w:color="auto"/>
                                                  </w:divBdr>
                                                  <w:divsChild>
                                                    <w:div w:id="232937183">
                                                      <w:marLeft w:val="0"/>
                                                      <w:marRight w:val="0"/>
                                                      <w:marTop w:val="0"/>
                                                      <w:marBottom w:val="0"/>
                                                      <w:divBdr>
                                                        <w:top w:val="none" w:sz="0" w:space="0" w:color="auto"/>
                                                        <w:left w:val="none" w:sz="0" w:space="0" w:color="auto"/>
                                                        <w:bottom w:val="none" w:sz="0" w:space="0" w:color="auto"/>
                                                        <w:right w:val="none" w:sz="0" w:space="0" w:color="auto"/>
                                                      </w:divBdr>
                                                      <w:divsChild>
                                                        <w:div w:id="536937613">
                                                          <w:marLeft w:val="0"/>
                                                          <w:marRight w:val="0"/>
                                                          <w:marTop w:val="0"/>
                                                          <w:marBottom w:val="0"/>
                                                          <w:divBdr>
                                                            <w:top w:val="none" w:sz="0" w:space="0" w:color="auto"/>
                                                            <w:left w:val="none" w:sz="0" w:space="0" w:color="auto"/>
                                                            <w:bottom w:val="none" w:sz="0" w:space="0" w:color="auto"/>
                                                            <w:right w:val="none" w:sz="0" w:space="0" w:color="auto"/>
                                                          </w:divBdr>
                                                          <w:divsChild>
                                                            <w:div w:id="2145996603">
                                                              <w:marLeft w:val="0"/>
                                                              <w:marRight w:val="0"/>
                                                              <w:marTop w:val="0"/>
                                                              <w:marBottom w:val="0"/>
                                                              <w:divBdr>
                                                                <w:top w:val="none" w:sz="0" w:space="0" w:color="auto"/>
                                                                <w:left w:val="none" w:sz="0" w:space="0" w:color="auto"/>
                                                                <w:bottom w:val="none" w:sz="0" w:space="0" w:color="auto"/>
                                                                <w:right w:val="none" w:sz="0" w:space="0" w:color="auto"/>
                                                              </w:divBdr>
                                                              <w:divsChild>
                                                                <w:div w:id="1682270218">
                                                                  <w:marLeft w:val="0"/>
                                                                  <w:marRight w:val="0"/>
                                                                  <w:marTop w:val="0"/>
                                                                  <w:marBottom w:val="0"/>
                                                                  <w:divBdr>
                                                                    <w:top w:val="none" w:sz="0" w:space="0" w:color="auto"/>
                                                                    <w:left w:val="none" w:sz="0" w:space="0" w:color="auto"/>
                                                                    <w:bottom w:val="none" w:sz="0" w:space="0" w:color="auto"/>
                                                                    <w:right w:val="none" w:sz="0" w:space="0" w:color="auto"/>
                                                                  </w:divBdr>
                                                                  <w:divsChild>
                                                                    <w:div w:id="66802463">
                                                                      <w:marLeft w:val="0"/>
                                                                      <w:marRight w:val="0"/>
                                                                      <w:marTop w:val="0"/>
                                                                      <w:marBottom w:val="360"/>
                                                                      <w:divBdr>
                                                                        <w:top w:val="none" w:sz="0" w:space="0" w:color="auto"/>
                                                                        <w:left w:val="none" w:sz="0" w:space="0" w:color="auto"/>
                                                                        <w:bottom w:val="none" w:sz="0" w:space="0" w:color="auto"/>
                                                                        <w:right w:val="none" w:sz="0" w:space="0" w:color="auto"/>
                                                                      </w:divBdr>
                                                                      <w:divsChild>
                                                                        <w:div w:id="532116385">
                                                                          <w:marLeft w:val="0"/>
                                                                          <w:marRight w:val="0"/>
                                                                          <w:marTop w:val="0"/>
                                                                          <w:marBottom w:val="0"/>
                                                                          <w:divBdr>
                                                                            <w:top w:val="none" w:sz="0" w:space="0" w:color="auto"/>
                                                                            <w:left w:val="none" w:sz="0" w:space="0" w:color="auto"/>
                                                                            <w:bottom w:val="none" w:sz="0" w:space="0" w:color="auto"/>
                                                                            <w:right w:val="none" w:sz="0" w:space="0" w:color="auto"/>
                                                                          </w:divBdr>
                                                                          <w:divsChild>
                                                                            <w:div w:id="385222013">
                                                                              <w:marLeft w:val="0"/>
                                                                              <w:marRight w:val="0"/>
                                                                              <w:marTop w:val="0"/>
                                                                              <w:marBottom w:val="0"/>
                                                                              <w:divBdr>
                                                                                <w:top w:val="none" w:sz="0" w:space="0" w:color="auto"/>
                                                                                <w:left w:val="none" w:sz="0" w:space="0" w:color="auto"/>
                                                                                <w:bottom w:val="none" w:sz="0" w:space="0" w:color="auto"/>
                                                                                <w:right w:val="none" w:sz="0" w:space="0" w:color="auto"/>
                                                                              </w:divBdr>
                                                                              <w:divsChild>
                                                                                <w:div w:id="1008171948">
                                                                                  <w:marLeft w:val="0"/>
                                                                                  <w:marRight w:val="0"/>
                                                                                  <w:marTop w:val="0"/>
                                                                                  <w:marBottom w:val="0"/>
                                                                                  <w:divBdr>
                                                                                    <w:top w:val="none" w:sz="0" w:space="0" w:color="auto"/>
                                                                                    <w:left w:val="none" w:sz="0" w:space="0" w:color="auto"/>
                                                                                    <w:bottom w:val="none" w:sz="0" w:space="0" w:color="auto"/>
                                                                                    <w:right w:val="none" w:sz="0" w:space="0" w:color="auto"/>
                                                                                  </w:divBdr>
                                                                                  <w:divsChild>
                                                                                    <w:div w:id="1911649603">
                                                                                      <w:marLeft w:val="0"/>
                                                                                      <w:marRight w:val="0"/>
                                                                                      <w:marTop w:val="0"/>
                                                                                      <w:marBottom w:val="0"/>
                                                                                      <w:divBdr>
                                                                                        <w:top w:val="none" w:sz="0" w:space="0" w:color="auto"/>
                                                                                        <w:left w:val="none" w:sz="0" w:space="0" w:color="auto"/>
                                                                                        <w:bottom w:val="none" w:sz="0" w:space="0" w:color="auto"/>
                                                                                        <w:right w:val="none" w:sz="0" w:space="0" w:color="auto"/>
                                                                                      </w:divBdr>
                                                                                      <w:divsChild>
                                                                                        <w:div w:id="1865704578">
                                                                                          <w:marLeft w:val="0"/>
                                                                                          <w:marRight w:val="0"/>
                                                                                          <w:marTop w:val="0"/>
                                                                                          <w:marBottom w:val="360"/>
                                                                                          <w:divBdr>
                                                                                            <w:top w:val="none" w:sz="0" w:space="0" w:color="auto"/>
                                                                                            <w:left w:val="none" w:sz="0" w:space="0" w:color="auto"/>
                                                                                            <w:bottom w:val="none" w:sz="0" w:space="0" w:color="auto"/>
                                                                                            <w:right w:val="none" w:sz="0" w:space="0" w:color="auto"/>
                                                                                          </w:divBdr>
                                                                                          <w:divsChild>
                                                                                            <w:div w:id="1612132431">
                                                                                              <w:marLeft w:val="0"/>
                                                                                              <w:marRight w:val="0"/>
                                                                                              <w:marTop w:val="0"/>
                                                                                              <w:marBottom w:val="360"/>
                                                                                              <w:divBdr>
                                                                                                <w:top w:val="none" w:sz="0" w:space="0" w:color="auto"/>
                                                                                                <w:left w:val="none" w:sz="0" w:space="0" w:color="auto"/>
                                                                                                <w:bottom w:val="none" w:sz="0" w:space="0" w:color="auto"/>
                                                                                                <w:right w:val="none" w:sz="0" w:space="0" w:color="auto"/>
                                                                                              </w:divBdr>
                                                                                              <w:divsChild>
                                                                                                <w:div w:id="1558664367">
                                                                                                  <w:marLeft w:val="0"/>
                                                                                                  <w:marRight w:val="0"/>
                                                                                                  <w:marTop w:val="0"/>
                                                                                                  <w:marBottom w:val="0"/>
                                                                                                  <w:divBdr>
                                                                                                    <w:top w:val="none" w:sz="0" w:space="0" w:color="auto"/>
                                                                                                    <w:left w:val="none" w:sz="0" w:space="0" w:color="auto"/>
                                                                                                    <w:bottom w:val="none" w:sz="0" w:space="0" w:color="auto"/>
                                                                                                    <w:right w:val="none" w:sz="0" w:space="0" w:color="auto"/>
                                                                                                  </w:divBdr>
                                                                                                  <w:divsChild>
                                                                                                    <w:div w:id="481704910">
                                                                                                      <w:marLeft w:val="0"/>
                                                                                                      <w:marRight w:val="0"/>
                                                                                                      <w:marTop w:val="0"/>
                                                                                                      <w:marBottom w:val="0"/>
                                                                                                      <w:divBdr>
                                                                                                        <w:top w:val="none" w:sz="0" w:space="0" w:color="auto"/>
                                                                                                        <w:left w:val="none" w:sz="0" w:space="0" w:color="auto"/>
                                                                                                        <w:bottom w:val="none" w:sz="0" w:space="0" w:color="auto"/>
                                                                                                        <w:right w:val="none" w:sz="0" w:space="0" w:color="auto"/>
                                                                                                      </w:divBdr>
                                                                                                      <w:divsChild>
                                                                                                        <w:div w:id="398215924">
                                                                                                          <w:marLeft w:val="0"/>
                                                                                                          <w:marRight w:val="0"/>
                                                                                                          <w:marTop w:val="0"/>
                                                                                                          <w:marBottom w:val="0"/>
                                                                                                          <w:divBdr>
                                                                                                            <w:top w:val="none" w:sz="0" w:space="0" w:color="auto"/>
                                                                                                            <w:left w:val="none" w:sz="0" w:space="0" w:color="auto"/>
                                                                                                            <w:bottom w:val="none" w:sz="0" w:space="0" w:color="auto"/>
                                                                                                            <w:right w:val="none" w:sz="0" w:space="0" w:color="auto"/>
                                                                                                          </w:divBdr>
                                                                                                          <w:divsChild>
                                                                                                            <w:div w:id="5923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1412751">
      <w:bodyDiv w:val="1"/>
      <w:marLeft w:val="0"/>
      <w:marRight w:val="0"/>
      <w:marTop w:val="0"/>
      <w:marBottom w:val="0"/>
      <w:divBdr>
        <w:top w:val="none" w:sz="0" w:space="0" w:color="auto"/>
        <w:left w:val="none" w:sz="0" w:space="0" w:color="auto"/>
        <w:bottom w:val="none" w:sz="0" w:space="0" w:color="auto"/>
        <w:right w:val="none" w:sz="0" w:space="0" w:color="auto"/>
      </w:divBdr>
      <w:divsChild>
        <w:div w:id="97415539">
          <w:marLeft w:val="0"/>
          <w:marRight w:val="0"/>
          <w:marTop w:val="0"/>
          <w:marBottom w:val="0"/>
          <w:divBdr>
            <w:top w:val="none" w:sz="0" w:space="0" w:color="auto"/>
            <w:left w:val="none" w:sz="0" w:space="0" w:color="auto"/>
            <w:bottom w:val="none" w:sz="0" w:space="0" w:color="auto"/>
            <w:right w:val="none" w:sz="0" w:space="0" w:color="auto"/>
          </w:divBdr>
          <w:divsChild>
            <w:div w:id="2055734482">
              <w:marLeft w:val="0"/>
              <w:marRight w:val="0"/>
              <w:marTop w:val="0"/>
              <w:marBottom w:val="0"/>
              <w:divBdr>
                <w:top w:val="none" w:sz="0" w:space="0" w:color="auto"/>
                <w:left w:val="none" w:sz="0" w:space="0" w:color="auto"/>
                <w:bottom w:val="none" w:sz="0" w:space="0" w:color="auto"/>
                <w:right w:val="none" w:sz="0" w:space="0" w:color="auto"/>
              </w:divBdr>
              <w:divsChild>
                <w:div w:id="1348094958">
                  <w:marLeft w:val="0"/>
                  <w:marRight w:val="0"/>
                  <w:marTop w:val="0"/>
                  <w:marBottom w:val="0"/>
                  <w:divBdr>
                    <w:top w:val="single" w:sz="12" w:space="30" w:color="FFFFFF"/>
                    <w:left w:val="none" w:sz="0" w:space="0" w:color="auto"/>
                    <w:bottom w:val="none" w:sz="0" w:space="0" w:color="auto"/>
                    <w:right w:val="none" w:sz="0" w:space="0" w:color="auto"/>
                  </w:divBdr>
                  <w:divsChild>
                    <w:div w:id="698967996">
                      <w:marLeft w:val="0"/>
                      <w:marRight w:val="0"/>
                      <w:marTop w:val="0"/>
                      <w:marBottom w:val="0"/>
                      <w:divBdr>
                        <w:top w:val="none" w:sz="0" w:space="0" w:color="auto"/>
                        <w:left w:val="none" w:sz="0" w:space="0" w:color="auto"/>
                        <w:bottom w:val="none" w:sz="0" w:space="0" w:color="auto"/>
                        <w:right w:val="none" w:sz="0" w:space="0" w:color="auto"/>
                      </w:divBdr>
                      <w:divsChild>
                        <w:div w:id="2134012070">
                          <w:marLeft w:val="0"/>
                          <w:marRight w:val="0"/>
                          <w:marTop w:val="0"/>
                          <w:marBottom w:val="0"/>
                          <w:divBdr>
                            <w:top w:val="none" w:sz="0" w:space="0" w:color="auto"/>
                            <w:left w:val="none" w:sz="0" w:space="0" w:color="auto"/>
                            <w:bottom w:val="none" w:sz="0" w:space="0" w:color="auto"/>
                            <w:right w:val="none" w:sz="0" w:space="0" w:color="auto"/>
                          </w:divBdr>
                          <w:divsChild>
                            <w:div w:id="868837503">
                              <w:marLeft w:val="0"/>
                              <w:marRight w:val="0"/>
                              <w:marTop w:val="0"/>
                              <w:marBottom w:val="0"/>
                              <w:divBdr>
                                <w:top w:val="none" w:sz="0" w:space="0" w:color="auto"/>
                                <w:left w:val="none" w:sz="0" w:space="0" w:color="auto"/>
                                <w:bottom w:val="none" w:sz="0" w:space="0" w:color="auto"/>
                                <w:right w:val="none" w:sz="0" w:space="0" w:color="auto"/>
                              </w:divBdr>
                              <w:divsChild>
                                <w:div w:id="1433935221">
                                  <w:marLeft w:val="0"/>
                                  <w:marRight w:val="0"/>
                                  <w:marTop w:val="0"/>
                                  <w:marBottom w:val="0"/>
                                  <w:divBdr>
                                    <w:top w:val="none" w:sz="0" w:space="0" w:color="auto"/>
                                    <w:left w:val="none" w:sz="0" w:space="0" w:color="auto"/>
                                    <w:bottom w:val="none" w:sz="0" w:space="0" w:color="auto"/>
                                    <w:right w:val="none" w:sz="0" w:space="0" w:color="auto"/>
                                  </w:divBdr>
                                  <w:divsChild>
                                    <w:div w:id="855851909">
                                      <w:marLeft w:val="0"/>
                                      <w:marRight w:val="0"/>
                                      <w:marTop w:val="0"/>
                                      <w:marBottom w:val="0"/>
                                      <w:divBdr>
                                        <w:top w:val="none" w:sz="0" w:space="0" w:color="auto"/>
                                        <w:left w:val="none" w:sz="0" w:space="0" w:color="auto"/>
                                        <w:bottom w:val="none" w:sz="0" w:space="0" w:color="auto"/>
                                        <w:right w:val="none" w:sz="0" w:space="0" w:color="auto"/>
                                      </w:divBdr>
                                      <w:divsChild>
                                        <w:div w:id="294917873">
                                          <w:marLeft w:val="0"/>
                                          <w:marRight w:val="0"/>
                                          <w:marTop w:val="0"/>
                                          <w:marBottom w:val="0"/>
                                          <w:divBdr>
                                            <w:top w:val="none" w:sz="0" w:space="0" w:color="auto"/>
                                            <w:left w:val="none" w:sz="0" w:space="0" w:color="auto"/>
                                            <w:bottom w:val="none" w:sz="0" w:space="0" w:color="auto"/>
                                            <w:right w:val="none" w:sz="0" w:space="0" w:color="auto"/>
                                          </w:divBdr>
                                          <w:divsChild>
                                            <w:div w:id="1953515472">
                                              <w:marLeft w:val="0"/>
                                              <w:marRight w:val="0"/>
                                              <w:marTop w:val="0"/>
                                              <w:marBottom w:val="0"/>
                                              <w:divBdr>
                                                <w:top w:val="none" w:sz="0" w:space="0" w:color="auto"/>
                                                <w:left w:val="none" w:sz="0" w:space="0" w:color="auto"/>
                                                <w:bottom w:val="none" w:sz="0" w:space="0" w:color="auto"/>
                                                <w:right w:val="none" w:sz="0" w:space="0" w:color="auto"/>
                                              </w:divBdr>
                                              <w:divsChild>
                                                <w:div w:id="1169098408">
                                                  <w:marLeft w:val="0"/>
                                                  <w:marRight w:val="0"/>
                                                  <w:marTop w:val="0"/>
                                                  <w:marBottom w:val="0"/>
                                                  <w:divBdr>
                                                    <w:top w:val="none" w:sz="0" w:space="0" w:color="auto"/>
                                                    <w:left w:val="none" w:sz="0" w:space="0" w:color="auto"/>
                                                    <w:bottom w:val="none" w:sz="0" w:space="0" w:color="auto"/>
                                                    <w:right w:val="none" w:sz="0" w:space="0" w:color="auto"/>
                                                  </w:divBdr>
                                                  <w:divsChild>
                                                    <w:div w:id="947590157">
                                                      <w:marLeft w:val="0"/>
                                                      <w:marRight w:val="0"/>
                                                      <w:marTop w:val="0"/>
                                                      <w:marBottom w:val="0"/>
                                                      <w:divBdr>
                                                        <w:top w:val="none" w:sz="0" w:space="0" w:color="auto"/>
                                                        <w:left w:val="none" w:sz="0" w:space="0" w:color="auto"/>
                                                        <w:bottom w:val="none" w:sz="0" w:space="0" w:color="auto"/>
                                                        <w:right w:val="none" w:sz="0" w:space="0" w:color="auto"/>
                                                      </w:divBdr>
                                                      <w:divsChild>
                                                        <w:div w:id="1359115203">
                                                          <w:marLeft w:val="0"/>
                                                          <w:marRight w:val="0"/>
                                                          <w:marTop w:val="0"/>
                                                          <w:marBottom w:val="0"/>
                                                          <w:divBdr>
                                                            <w:top w:val="none" w:sz="0" w:space="0" w:color="auto"/>
                                                            <w:left w:val="none" w:sz="0" w:space="0" w:color="auto"/>
                                                            <w:bottom w:val="none" w:sz="0" w:space="0" w:color="auto"/>
                                                            <w:right w:val="none" w:sz="0" w:space="0" w:color="auto"/>
                                                          </w:divBdr>
                                                          <w:divsChild>
                                                            <w:div w:id="166986988">
                                                              <w:marLeft w:val="0"/>
                                                              <w:marRight w:val="0"/>
                                                              <w:marTop w:val="0"/>
                                                              <w:marBottom w:val="0"/>
                                                              <w:divBdr>
                                                                <w:top w:val="none" w:sz="0" w:space="0" w:color="auto"/>
                                                                <w:left w:val="none" w:sz="0" w:space="0" w:color="auto"/>
                                                                <w:bottom w:val="none" w:sz="0" w:space="0" w:color="auto"/>
                                                                <w:right w:val="none" w:sz="0" w:space="0" w:color="auto"/>
                                                              </w:divBdr>
                                                              <w:divsChild>
                                                                <w:div w:id="206381632">
                                                                  <w:marLeft w:val="0"/>
                                                                  <w:marRight w:val="0"/>
                                                                  <w:marTop w:val="0"/>
                                                                  <w:marBottom w:val="0"/>
                                                                  <w:divBdr>
                                                                    <w:top w:val="none" w:sz="0" w:space="0" w:color="auto"/>
                                                                    <w:left w:val="none" w:sz="0" w:space="0" w:color="auto"/>
                                                                    <w:bottom w:val="none" w:sz="0" w:space="0" w:color="auto"/>
                                                                    <w:right w:val="none" w:sz="0" w:space="0" w:color="auto"/>
                                                                  </w:divBdr>
                                                                  <w:divsChild>
                                                                    <w:div w:id="1835492726">
                                                                      <w:marLeft w:val="0"/>
                                                                      <w:marRight w:val="0"/>
                                                                      <w:marTop w:val="0"/>
                                                                      <w:marBottom w:val="360"/>
                                                                      <w:divBdr>
                                                                        <w:top w:val="none" w:sz="0" w:space="0" w:color="auto"/>
                                                                        <w:left w:val="none" w:sz="0" w:space="0" w:color="auto"/>
                                                                        <w:bottom w:val="none" w:sz="0" w:space="0" w:color="auto"/>
                                                                        <w:right w:val="none" w:sz="0" w:space="0" w:color="auto"/>
                                                                      </w:divBdr>
                                                                      <w:divsChild>
                                                                        <w:div w:id="453989298">
                                                                          <w:marLeft w:val="0"/>
                                                                          <w:marRight w:val="0"/>
                                                                          <w:marTop w:val="0"/>
                                                                          <w:marBottom w:val="0"/>
                                                                          <w:divBdr>
                                                                            <w:top w:val="none" w:sz="0" w:space="0" w:color="auto"/>
                                                                            <w:left w:val="none" w:sz="0" w:space="0" w:color="auto"/>
                                                                            <w:bottom w:val="none" w:sz="0" w:space="0" w:color="auto"/>
                                                                            <w:right w:val="none" w:sz="0" w:space="0" w:color="auto"/>
                                                                          </w:divBdr>
                                                                          <w:divsChild>
                                                                            <w:div w:id="666906244">
                                                                              <w:marLeft w:val="0"/>
                                                                              <w:marRight w:val="0"/>
                                                                              <w:marTop w:val="0"/>
                                                                              <w:marBottom w:val="0"/>
                                                                              <w:divBdr>
                                                                                <w:top w:val="none" w:sz="0" w:space="0" w:color="auto"/>
                                                                                <w:left w:val="none" w:sz="0" w:space="0" w:color="auto"/>
                                                                                <w:bottom w:val="none" w:sz="0" w:space="0" w:color="auto"/>
                                                                                <w:right w:val="none" w:sz="0" w:space="0" w:color="auto"/>
                                                                              </w:divBdr>
                                                                              <w:divsChild>
                                                                                <w:div w:id="1766026899">
                                                                                  <w:marLeft w:val="0"/>
                                                                                  <w:marRight w:val="0"/>
                                                                                  <w:marTop w:val="0"/>
                                                                                  <w:marBottom w:val="0"/>
                                                                                  <w:divBdr>
                                                                                    <w:top w:val="none" w:sz="0" w:space="0" w:color="auto"/>
                                                                                    <w:left w:val="none" w:sz="0" w:space="0" w:color="auto"/>
                                                                                    <w:bottom w:val="none" w:sz="0" w:space="0" w:color="auto"/>
                                                                                    <w:right w:val="none" w:sz="0" w:space="0" w:color="auto"/>
                                                                                  </w:divBdr>
                                                                                  <w:divsChild>
                                                                                    <w:div w:id="791090564">
                                                                                      <w:marLeft w:val="0"/>
                                                                                      <w:marRight w:val="0"/>
                                                                                      <w:marTop w:val="0"/>
                                                                                      <w:marBottom w:val="0"/>
                                                                                      <w:divBdr>
                                                                                        <w:top w:val="none" w:sz="0" w:space="0" w:color="auto"/>
                                                                                        <w:left w:val="none" w:sz="0" w:space="0" w:color="auto"/>
                                                                                        <w:bottom w:val="none" w:sz="0" w:space="0" w:color="auto"/>
                                                                                        <w:right w:val="none" w:sz="0" w:space="0" w:color="auto"/>
                                                                                      </w:divBdr>
                                                                                      <w:divsChild>
                                                                                        <w:div w:id="2147039040">
                                                                                          <w:marLeft w:val="0"/>
                                                                                          <w:marRight w:val="0"/>
                                                                                          <w:marTop w:val="0"/>
                                                                                          <w:marBottom w:val="360"/>
                                                                                          <w:divBdr>
                                                                                            <w:top w:val="none" w:sz="0" w:space="0" w:color="auto"/>
                                                                                            <w:left w:val="none" w:sz="0" w:space="0" w:color="auto"/>
                                                                                            <w:bottom w:val="none" w:sz="0" w:space="0" w:color="auto"/>
                                                                                            <w:right w:val="none" w:sz="0" w:space="0" w:color="auto"/>
                                                                                          </w:divBdr>
                                                                                          <w:divsChild>
                                                                                            <w:div w:id="1112628571">
                                                                                              <w:marLeft w:val="0"/>
                                                                                              <w:marRight w:val="0"/>
                                                                                              <w:marTop w:val="0"/>
                                                                                              <w:marBottom w:val="360"/>
                                                                                              <w:divBdr>
                                                                                                <w:top w:val="none" w:sz="0" w:space="0" w:color="auto"/>
                                                                                                <w:left w:val="none" w:sz="0" w:space="0" w:color="auto"/>
                                                                                                <w:bottom w:val="none" w:sz="0" w:space="0" w:color="auto"/>
                                                                                                <w:right w:val="none" w:sz="0" w:space="0" w:color="auto"/>
                                                                                              </w:divBdr>
                                                                                              <w:divsChild>
                                                                                                <w:div w:id="796219697">
                                                                                                  <w:marLeft w:val="0"/>
                                                                                                  <w:marRight w:val="0"/>
                                                                                                  <w:marTop w:val="0"/>
                                                                                                  <w:marBottom w:val="0"/>
                                                                                                  <w:divBdr>
                                                                                                    <w:top w:val="none" w:sz="0" w:space="0" w:color="auto"/>
                                                                                                    <w:left w:val="none" w:sz="0" w:space="0" w:color="auto"/>
                                                                                                    <w:bottom w:val="none" w:sz="0" w:space="0" w:color="auto"/>
                                                                                                    <w:right w:val="none" w:sz="0" w:space="0" w:color="auto"/>
                                                                                                  </w:divBdr>
                                                                                                  <w:divsChild>
                                                                                                    <w:div w:id="781146420">
                                                                                                      <w:marLeft w:val="0"/>
                                                                                                      <w:marRight w:val="0"/>
                                                                                                      <w:marTop w:val="0"/>
                                                                                                      <w:marBottom w:val="0"/>
                                                                                                      <w:divBdr>
                                                                                                        <w:top w:val="none" w:sz="0" w:space="0" w:color="auto"/>
                                                                                                        <w:left w:val="none" w:sz="0" w:space="0" w:color="auto"/>
                                                                                                        <w:bottom w:val="none" w:sz="0" w:space="0" w:color="auto"/>
                                                                                                        <w:right w:val="none" w:sz="0" w:space="0" w:color="auto"/>
                                                                                                      </w:divBdr>
                                                                                                      <w:divsChild>
                                                                                                        <w:div w:id="1237664994">
                                                                                                          <w:marLeft w:val="0"/>
                                                                                                          <w:marRight w:val="0"/>
                                                                                                          <w:marTop w:val="0"/>
                                                                                                          <w:marBottom w:val="0"/>
                                                                                                          <w:divBdr>
                                                                                                            <w:top w:val="none" w:sz="0" w:space="0" w:color="auto"/>
                                                                                                            <w:left w:val="none" w:sz="0" w:space="0" w:color="auto"/>
                                                                                                            <w:bottom w:val="none" w:sz="0" w:space="0" w:color="auto"/>
                                                                                                            <w:right w:val="none" w:sz="0" w:space="0" w:color="auto"/>
                                                                                                          </w:divBdr>
                                                                                                          <w:divsChild>
                                                                                                            <w:div w:id="119337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ublication.pravo.gov.ru/Document/View/0001202012210122" TargetMode="External"/><Relationship Id="rId13" Type="http://schemas.openxmlformats.org/officeDocument/2006/relationships/hyperlink" Target="https://studfiles.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sportal.ru/detskiy-sad/fizkultur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vospitateljam.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mdou3.edusite.ru" TargetMode="External"/><Relationship Id="rId4" Type="http://schemas.openxmlformats.org/officeDocument/2006/relationships/settings" Target="settings.xml"/><Relationship Id="rId9" Type="http://schemas.openxmlformats.org/officeDocument/2006/relationships/hyperlink" Target="http://www.nnblog.od.ua/-"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2FCA0D-FDD3-4DF1-B957-520037DA7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4931</Words>
  <Characters>28108</Characters>
  <Application>Microsoft Office Word</Application>
  <DocSecurity>0</DocSecurity>
  <Lines>234</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32974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cp:lastPrinted>2019-10-04T13:45:00Z</cp:lastPrinted>
  <dcterms:created xsi:type="dcterms:W3CDTF">2019-10-04T13:50:00Z</dcterms:created>
  <dcterms:modified xsi:type="dcterms:W3CDTF">2023-01-24T12:35:00Z</dcterms:modified>
</cp:coreProperties>
</file>